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4D6" w:rsidRDefault="009D14D6" w:rsidP="009D14D6">
      <w:pPr>
        <w:spacing w:after="0"/>
        <w:jc w:val="center"/>
        <w:rPr>
          <w:rFonts w:ascii="Times New Roman" w:eastAsia="Calibri" w:hAnsi="Times New Roman" w:cs="Times New Roman"/>
          <w:b/>
        </w:rPr>
      </w:pPr>
      <w:r w:rsidRPr="009B7CF5">
        <w:rPr>
          <w:rFonts w:ascii="Times New Roman" w:eastAsia="Calibri" w:hAnsi="Times New Roman" w:cs="Times New Roman"/>
          <w:b/>
        </w:rPr>
        <w:t>UNITED STATES BANKRUPTCY COURT</w:t>
      </w:r>
    </w:p>
    <w:p w:rsidR="00A87ED3" w:rsidRPr="009B7CF5" w:rsidRDefault="00A87ED3" w:rsidP="009D14D6">
      <w:pPr>
        <w:spacing w:after="0"/>
        <w:jc w:val="center"/>
        <w:rPr>
          <w:rFonts w:ascii="Times New Roman" w:eastAsia="Calibri" w:hAnsi="Times New Roman" w:cs="Times New Roman"/>
          <w:b/>
        </w:rPr>
      </w:pPr>
      <w:bookmarkStart w:id="0" w:name="_GoBack"/>
      <w:bookmarkEnd w:id="0"/>
    </w:p>
    <w:p w:rsidR="009D14D6" w:rsidRPr="009B7CF5" w:rsidRDefault="009D14D6" w:rsidP="009D14D6">
      <w:pPr>
        <w:spacing w:after="0"/>
        <w:jc w:val="center"/>
        <w:rPr>
          <w:rFonts w:ascii="Times New Roman" w:eastAsia="Calibri" w:hAnsi="Times New Roman" w:cs="Times New Roman"/>
          <w:b/>
        </w:rPr>
      </w:pPr>
      <w:r w:rsidRPr="009B7CF5">
        <w:rPr>
          <w:rFonts w:ascii="Times New Roman" w:eastAsia="Calibri" w:hAnsi="Times New Roman" w:cs="Times New Roman"/>
          <w:b/>
        </w:rPr>
        <w:t>FOR THE DISTRICT OF SOUTH CAROLINA</w:t>
      </w:r>
    </w:p>
    <w:p w:rsidR="009D14D6" w:rsidRPr="009B7CF5" w:rsidRDefault="009D14D6" w:rsidP="009D14D6">
      <w:pPr>
        <w:spacing w:after="0"/>
        <w:jc w:val="center"/>
        <w:rPr>
          <w:rFonts w:ascii="Times New Roman" w:eastAsia="Calibri" w:hAnsi="Times New Roman" w:cs="Times New Roman"/>
          <w:b/>
        </w:rPr>
      </w:pPr>
    </w:p>
    <w:tbl>
      <w:tblPr>
        <w:tblW w:w="0" w:type="auto"/>
        <w:tblLook w:val="04A0" w:firstRow="1" w:lastRow="0" w:firstColumn="1" w:lastColumn="0" w:noHBand="0" w:noVBand="1"/>
      </w:tblPr>
      <w:tblGrid>
        <w:gridCol w:w="4428"/>
        <w:gridCol w:w="4428"/>
      </w:tblGrid>
      <w:tr w:rsidR="009D14D6" w:rsidRPr="009B7CF5" w:rsidTr="007134E9">
        <w:tc>
          <w:tcPr>
            <w:tcW w:w="4428" w:type="dxa"/>
            <w:tcBorders>
              <w:top w:val="nil"/>
              <w:left w:val="nil"/>
              <w:bottom w:val="single" w:sz="4" w:space="0" w:color="auto"/>
              <w:right w:val="single" w:sz="4" w:space="0" w:color="auto"/>
            </w:tcBorders>
          </w:tcPr>
          <w:p w:rsidR="009D14D6" w:rsidRPr="009B7CF5" w:rsidRDefault="009D14D6" w:rsidP="007134E9">
            <w:pPr>
              <w:spacing w:after="0"/>
              <w:rPr>
                <w:rFonts w:ascii="Times New Roman" w:eastAsia="Calibri" w:hAnsi="Times New Roman" w:cs="Times New Roman"/>
              </w:rPr>
            </w:pPr>
            <w:r w:rsidRPr="009B7CF5">
              <w:rPr>
                <w:rFonts w:ascii="Times New Roman" w:eastAsia="Calibri" w:hAnsi="Times New Roman" w:cs="Times New Roman"/>
              </w:rPr>
              <w:t>IN RE:</w:t>
            </w:r>
          </w:p>
          <w:p w:rsidR="009D14D6" w:rsidRPr="009B7CF5" w:rsidRDefault="009D14D6" w:rsidP="007134E9">
            <w:pPr>
              <w:spacing w:after="0"/>
              <w:rPr>
                <w:rFonts w:ascii="Times New Roman" w:eastAsia="Calibri" w:hAnsi="Times New Roman" w:cs="Times New Roman"/>
              </w:rPr>
            </w:pPr>
          </w:p>
          <w:p w:rsidR="009D14D6" w:rsidRPr="009B7CF5" w:rsidRDefault="009D14D6" w:rsidP="007134E9">
            <w:pPr>
              <w:spacing w:after="0"/>
              <w:rPr>
                <w:rFonts w:ascii="Times New Roman" w:eastAsia="Calibri" w:hAnsi="Times New Roman" w:cs="Times New Roman"/>
              </w:rPr>
            </w:pPr>
          </w:p>
          <w:p w:rsidR="009D14D6" w:rsidRPr="009B7CF5" w:rsidRDefault="009D14D6" w:rsidP="007134E9">
            <w:pPr>
              <w:spacing w:after="0"/>
              <w:rPr>
                <w:rFonts w:ascii="Times New Roman" w:eastAsia="Calibri" w:hAnsi="Times New Roman" w:cs="Times New Roman"/>
              </w:rPr>
            </w:pPr>
            <w:r w:rsidRPr="009B7CF5">
              <w:rPr>
                <w:rFonts w:ascii="Times New Roman" w:eastAsia="Calibri" w:hAnsi="Times New Roman" w:cs="Times New Roman"/>
              </w:rPr>
              <w:t>[Debtor Name],</w:t>
            </w:r>
          </w:p>
          <w:p w:rsidR="009D14D6" w:rsidRPr="009B7CF5" w:rsidRDefault="009D14D6" w:rsidP="007134E9">
            <w:pPr>
              <w:spacing w:after="0"/>
              <w:rPr>
                <w:rFonts w:ascii="Times New Roman" w:eastAsia="Calibri" w:hAnsi="Times New Roman" w:cs="Times New Roman"/>
              </w:rPr>
            </w:pPr>
          </w:p>
          <w:p w:rsidR="009D14D6" w:rsidRPr="009B7CF5" w:rsidRDefault="009D14D6" w:rsidP="007134E9">
            <w:pPr>
              <w:spacing w:after="0"/>
              <w:jc w:val="right"/>
              <w:rPr>
                <w:rFonts w:ascii="Times New Roman" w:eastAsia="Calibri" w:hAnsi="Times New Roman" w:cs="Times New Roman"/>
              </w:rPr>
            </w:pPr>
            <w:r w:rsidRPr="009B7CF5">
              <w:rPr>
                <w:rFonts w:ascii="Times New Roman" w:eastAsia="Calibri" w:hAnsi="Times New Roman" w:cs="Times New Roman"/>
              </w:rPr>
              <w:t>Debtor(s).</w:t>
            </w:r>
          </w:p>
        </w:tc>
        <w:tc>
          <w:tcPr>
            <w:tcW w:w="4428" w:type="dxa"/>
            <w:tcBorders>
              <w:top w:val="nil"/>
              <w:left w:val="single" w:sz="4" w:space="0" w:color="auto"/>
              <w:bottom w:val="nil"/>
              <w:right w:val="nil"/>
            </w:tcBorders>
          </w:tcPr>
          <w:p w:rsidR="009D14D6" w:rsidRPr="009B7CF5" w:rsidRDefault="009D14D6" w:rsidP="007134E9">
            <w:pPr>
              <w:spacing w:after="0"/>
              <w:jc w:val="center"/>
              <w:rPr>
                <w:rFonts w:ascii="Times New Roman" w:eastAsia="Calibri" w:hAnsi="Times New Roman" w:cs="Times New Roman"/>
              </w:rPr>
            </w:pPr>
            <w:r w:rsidRPr="009B7CF5">
              <w:rPr>
                <w:rFonts w:ascii="Times New Roman" w:eastAsia="Calibri" w:hAnsi="Times New Roman" w:cs="Times New Roman"/>
              </w:rPr>
              <w:t>C/A No. __________</w:t>
            </w:r>
          </w:p>
          <w:p w:rsidR="009D14D6" w:rsidRPr="009B7CF5" w:rsidRDefault="009D14D6" w:rsidP="007134E9">
            <w:pPr>
              <w:spacing w:after="0"/>
              <w:jc w:val="center"/>
              <w:rPr>
                <w:rFonts w:ascii="Times New Roman" w:eastAsia="Calibri" w:hAnsi="Times New Roman" w:cs="Times New Roman"/>
              </w:rPr>
            </w:pPr>
          </w:p>
          <w:p w:rsidR="009D14D6" w:rsidRPr="009B7CF5" w:rsidRDefault="009D14D6" w:rsidP="007134E9">
            <w:pPr>
              <w:spacing w:after="0"/>
              <w:jc w:val="center"/>
              <w:rPr>
                <w:rFonts w:ascii="Times New Roman" w:eastAsia="Calibri" w:hAnsi="Times New Roman" w:cs="Times New Roman"/>
              </w:rPr>
            </w:pPr>
            <w:r w:rsidRPr="009B7CF5">
              <w:rPr>
                <w:rFonts w:ascii="Times New Roman" w:eastAsia="Calibri" w:hAnsi="Times New Roman" w:cs="Times New Roman"/>
              </w:rPr>
              <w:t>Chapter ___</w:t>
            </w:r>
          </w:p>
          <w:p w:rsidR="009D14D6" w:rsidRPr="009B7CF5" w:rsidRDefault="009D14D6" w:rsidP="007134E9">
            <w:pPr>
              <w:spacing w:after="0"/>
              <w:jc w:val="center"/>
              <w:rPr>
                <w:rFonts w:ascii="Times New Roman" w:eastAsia="Calibri" w:hAnsi="Times New Roman" w:cs="Times New Roman"/>
              </w:rPr>
            </w:pPr>
          </w:p>
          <w:p w:rsidR="009D14D6" w:rsidRPr="009B7CF5" w:rsidRDefault="009D14D6" w:rsidP="007134E9">
            <w:pPr>
              <w:spacing w:after="0"/>
              <w:jc w:val="center"/>
              <w:rPr>
                <w:rFonts w:ascii="Times New Roman" w:eastAsia="Calibri" w:hAnsi="Times New Roman" w:cs="Times New Roman"/>
                <w:b/>
              </w:rPr>
            </w:pPr>
            <w:r w:rsidRPr="009B7CF5">
              <w:rPr>
                <w:rFonts w:ascii="Times New Roman" w:eastAsia="Calibri" w:hAnsi="Times New Roman" w:cs="Times New Roman"/>
                <w:b/>
              </w:rPr>
              <w:t>CONSENT ORDER APPROVING</w:t>
            </w:r>
          </w:p>
          <w:p w:rsidR="009D14D6" w:rsidRPr="009B7CF5" w:rsidRDefault="009D14D6" w:rsidP="007134E9">
            <w:pPr>
              <w:spacing w:after="0"/>
              <w:jc w:val="center"/>
              <w:rPr>
                <w:rFonts w:ascii="Times New Roman" w:eastAsia="Calibri" w:hAnsi="Times New Roman" w:cs="Times New Roman"/>
                <w:b/>
              </w:rPr>
            </w:pPr>
            <w:r w:rsidRPr="009B7CF5">
              <w:rPr>
                <w:rFonts w:ascii="Times New Roman" w:eastAsia="Calibri" w:hAnsi="Times New Roman" w:cs="Times New Roman"/>
                <w:b/>
              </w:rPr>
              <w:t xml:space="preserve"> TRIAL PERIOD PLAN </w:t>
            </w:r>
          </w:p>
          <w:p w:rsidR="009D14D6" w:rsidRPr="009B7CF5" w:rsidRDefault="009D14D6" w:rsidP="007134E9">
            <w:pPr>
              <w:spacing w:after="0"/>
              <w:jc w:val="center"/>
              <w:rPr>
                <w:rFonts w:ascii="Times New Roman" w:eastAsia="Calibri" w:hAnsi="Times New Roman" w:cs="Times New Roman"/>
                <w:b/>
              </w:rPr>
            </w:pPr>
            <w:r w:rsidRPr="009B7CF5">
              <w:rPr>
                <w:rFonts w:ascii="Times New Roman" w:eastAsia="Calibri" w:hAnsi="Times New Roman" w:cs="Times New Roman"/>
                <w:b/>
              </w:rPr>
              <w:t>(</w:t>
            </w:r>
            <w:r w:rsidRPr="009B7CF5">
              <w:rPr>
                <w:rFonts w:ascii="Times New Roman" w:eastAsia="Calibri" w:hAnsi="Times New Roman" w:cs="Times New Roman"/>
                <w:b/>
                <w:u w:val="single"/>
              </w:rPr>
              <w:t>NON-PORTAL</w:t>
            </w:r>
            <w:r w:rsidRPr="009B7CF5">
              <w:rPr>
                <w:rFonts w:ascii="Times New Roman" w:eastAsia="Calibri" w:hAnsi="Times New Roman" w:cs="Times New Roman"/>
                <w:b/>
              </w:rPr>
              <w:t>)</w:t>
            </w:r>
          </w:p>
          <w:p w:rsidR="009D14D6" w:rsidRPr="009B7CF5" w:rsidRDefault="009D14D6" w:rsidP="007134E9">
            <w:pPr>
              <w:keepNext/>
              <w:spacing w:after="0" w:line="240" w:lineRule="auto"/>
              <w:jc w:val="center"/>
              <w:outlineLvl w:val="0"/>
              <w:rPr>
                <w:rFonts w:ascii="Times New Roman" w:eastAsia="Times New Roman" w:hAnsi="Times New Roman" w:cs="Times New Roman"/>
                <w:b/>
                <w:bCs/>
              </w:rPr>
            </w:pPr>
          </w:p>
        </w:tc>
      </w:tr>
    </w:tbl>
    <w:p w:rsidR="009D14D6" w:rsidRPr="009B7CF5" w:rsidRDefault="009D14D6" w:rsidP="009D14D6">
      <w:pPr>
        <w:spacing w:after="0"/>
        <w:rPr>
          <w:rFonts w:ascii="Times New Roman" w:eastAsia="Calibri" w:hAnsi="Times New Roman" w:cs="Times New Roman"/>
          <w:b/>
          <w:u w:val="single"/>
        </w:rPr>
      </w:pPr>
    </w:p>
    <w:p w:rsidR="009D14D6" w:rsidRPr="009B7CF5" w:rsidRDefault="009D14D6" w:rsidP="009D14D6">
      <w:pPr>
        <w:spacing w:after="0"/>
        <w:rPr>
          <w:rFonts w:ascii="Times New Roman" w:eastAsia="Calibri" w:hAnsi="Times New Roman" w:cs="Times New Roman"/>
        </w:rPr>
      </w:pPr>
      <w:r w:rsidRPr="009B7CF5">
        <w:rPr>
          <w:rFonts w:ascii="Times New Roman" w:eastAsia="Calibri" w:hAnsi="Times New Roman" w:cs="Times New Roman"/>
          <w:b/>
        </w:rPr>
        <w:tab/>
      </w:r>
      <w:r w:rsidRPr="009B7CF5">
        <w:rPr>
          <w:rFonts w:ascii="Times New Roman" w:eastAsia="Calibri" w:hAnsi="Times New Roman" w:cs="Times New Roman"/>
        </w:rPr>
        <w:t>This case came before the Court upon the Debtor(s)’ Motion to Approve Non-Portal Trial Period Plan with _____________________ (“Mortgage Creditor”), and this Court having considered the matter ORDERS AS FOLLOWS:</w:t>
      </w:r>
    </w:p>
    <w:p w:rsidR="009D14D6" w:rsidRPr="009B7CF5" w:rsidRDefault="009D14D6" w:rsidP="009D14D6">
      <w:pPr>
        <w:spacing w:after="0"/>
        <w:rPr>
          <w:rFonts w:ascii="Times New Roman" w:eastAsia="Calibri" w:hAnsi="Times New Roman" w:cs="Times New Roman"/>
        </w:rPr>
      </w:pPr>
    </w:p>
    <w:p w:rsidR="009D14D6" w:rsidRPr="009B7CF5" w:rsidRDefault="009D14D6" w:rsidP="009D14D6">
      <w:pPr>
        <w:numPr>
          <w:ilvl w:val="0"/>
          <w:numId w:val="2"/>
        </w:numPr>
        <w:spacing w:after="0"/>
        <w:rPr>
          <w:rFonts w:ascii="Times New Roman" w:eastAsia="Times New Roman" w:hAnsi="Times New Roman" w:cs="Times New Roman"/>
        </w:rPr>
      </w:pPr>
      <w:r w:rsidRPr="009B7CF5">
        <w:rPr>
          <w:rFonts w:ascii="Times New Roman" w:eastAsia="Times New Roman" w:hAnsi="Times New Roman" w:cs="Times New Roman"/>
        </w:rPr>
        <w:t>The Motion is granted.</w:t>
      </w:r>
    </w:p>
    <w:p w:rsidR="009D14D6" w:rsidRPr="009B7CF5" w:rsidRDefault="009D14D6" w:rsidP="009D14D6">
      <w:pPr>
        <w:numPr>
          <w:ilvl w:val="0"/>
          <w:numId w:val="2"/>
        </w:numPr>
        <w:spacing w:after="0"/>
        <w:rPr>
          <w:rFonts w:ascii="Times New Roman" w:eastAsia="Times New Roman" w:hAnsi="Times New Roman" w:cs="Times New Roman"/>
        </w:rPr>
      </w:pPr>
      <w:r w:rsidRPr="009B7CF5">
        <w:rPr>
          <w:rFonts w:ascii="Times New Roman" w:eastAsia="Times New Roman" w:hAnsi="Times New Roman" w:cs="Times New Roman"/>
        </w:rPr>
        <w:t>The Trial Period Plan with Mortgage Creditor is hereby approved and the parties are ordered to comply with the terms of the Trial Period Plan:</w:t>
      </w:r>
    </w:p>
    <w:p w:rsidR="009D14D6" w:rsidRPr="009B7CF5" w:rsidRDefault="009D14D6" w:rsidP="009D14D6">
      <w:pPr>
        <w:spacing w:after="0"/>
        <w:ind w:left="1080"/>
        <w:rPr>
          <w:rFonts w:ascii="Times New Roman" w:eastAsia="Times New Roman" w:hAnsi="Times New Roman" w:cs="Times New Roman"/>
          <w:b/>
          <w:u w:val="single"/>
        </w:rPr>
      </w:pPr>
      <w:r w:rsidRPr="009B7CF5">
        <w:rPr>
          <w:rFonts w:ascii="Times New Roman" w:eastAsia="Times New Roman" w:hAnsi="Times New Roman" w:cs="Times New Roman"/>
          <w:bCs/>
        </w:rPr>
        <w:fldChar w:fldCharType="begin">
          <w:ffData>
            <w:name w:val="Check5"/>
            <w:enabled/>
            <w:calcOnExit w:val="0"/>
            <w:checkBox>
              <w:sizeAuto/>
              <w:default w:val="0"/>
            </w:checkBox>
          </w:ffData>
        </w:fldChar>
      </w:r>
      <w:r w:rsidRPr="009B7CF5">
        <w:rPr>
          <w:rFonts w:ascii="Times New Roman" w:eastAsia="Times New Roman" w:hAnsi="Times New Roman" w:cs="Times New Roman"/>
          <w:bCs/>
        </w:rPr>
        <w:instrText xml:space="preserve"> FORMCHECKBOX </w:instrText>
      </w:r>
      <w:r w:rsidR="00A87ED3">
        <w:rPr>
          <w:rFonts w:ascii="Times New Roman" w:eastAsia="Times New Roman" w:hAnsi="Times New Roman" w:cs="Times New Roman"/>
          <w:bCs/>
        </w:rPr>
      </w:r>
      <w:r w:rsidR="00A87ED3">
        <w:rPr>
          <w:rFonts w:ascii="Times New Roman" w:eastAsia="Times New Roman" w:hAnsi="Times New Roman" w:cs="Times New Roman"/>
          <w:bCs/>
        </w:rPr>
        <w:fldChar w:fldCharType="separate"/>
      </w:r>
      <w:r w:rsidRPr="009B7CF5">
        <w:rPr>
          <w:rFonts w:ascii="Times New Roman" w:eastAsia="Times New Roman" w:hAnsi="Times New Roman" w:cs="Times New Roman"/>
          <w:bCs/>
        </w:rPr>
        <w:fldChar w:fldCharType="end"/>
      </w:r>
      <w:r w:rsidRPr="009B7CF5">
        <w:rPr>
          <w:rFonts w:ascii="Times New Roman" w:eastAsia="Times New Roman" w:hAnsi="Times New Roman" w:cs="Times New Roman"/>
          <w:bCs/>
        </w:rPr>
        <w:t xml:space="preserve"> </w:t>
      </w:r>
      <w:r w:rsidRPr="009B7CF5">
        <w:rPr>
          <w:rFonts w:ascii="Times New Roman" w:eastAsia="Times New Roman" w:hAnsi="Times New Roman" w:cs="Times New Roman"/>
        </w:rPr>
        <w:t xml:space="preserve"> The Trial Period Plan is described in the attachments hereto (with private information redacted) </w:t>
      </w:r>
      <w:r w:rsidRPr="009B7CF5">
        <w:rPr>
          <w:rFonts w:ascii="Times New Roman" w:eastAsia="Times New Roman" w:hAnsi="Times New Roman" w:cs="Times New Roman"/>
          <w:b/>
          <w:u w:val="single"/>
        </w:rPr>
        <w:t>or</w:t>
      </w:r>
    </w:p>
    <w:p w:rsidR="009D14D6" w:rsidRPr="009B7CF5" w:rsidRDefault="009D14D6" w:rsidP="009D14D6">
      <w:pPr>
        <w:spacing w:after="0"/>
        <w:ind w:left="1080"/>
        <w:rPr>
          <w:rFonts w:ascii="Times New Roman" w:eastAsia="Times New Roman" w:hAnsi="Times New Roman" w:cs="Times New Roman"/>
        </w:rPr>
      </w:pPr>
      <w:r w:rsidRPr="009B7CF5">
        <w:rPr>
          <w:rFonts w:ascii="Times New Roman" w:eastAsia="Times New Roman" w:hAnsi="Times New Roman" w:cs="Times New Roman"/>
          <w:bCs/>
        </w:rPr>
        <w:fldChar w:fldCharType="begin">
          <w:ffData>
            <w:name w:val="Check5"/>
            <w:enabled/>
            <w:calcOnExit w:val="0"/>
            <w:checkBox>
              <w:sizeAuto/>
              <w:default w:val="0"/>
            </w:checkBox>
          </w:ffData>
        </w:fldChar>
      </w:r>
      <w:r w:rsidRPr="009B7CF5">
        <w:rPr>
          <w:rFonts w:ascii="Times New Roman" w:eastAsia="Times New Roman" w:hAnsi="Times New Roman" w:cs="Times New Roman"/>
          <w:bCs/>
        </w:rPr>
        <w:instrText xml:space="preserve"> FORMCHECKBOX </w:instrText>
      </w:r>
      <w:r w:rsidR="00A87ED3">
        <w:rPr>
          <w:rFonts w:ascii="Times New Roman" w:eastAsia="Times New Roman" w:hAnsi="Times New Roman" w:cs="Times New Roman"/>
          <w:bCs/>
        </w:rPr>
      </w:r>
      <w:r w:rsidR="00A87ED3">
        <w:rPr>
          <w:rFonts w:ascii="Times New Roman" w:eastAsia="Times New Roman" w:hAnsi="Times New Roman" w:cs="Times New Roman"/>
          <w:bCs/>
        </w:rPr>
        <w:fldChar w:fldCharType="separate"/>
      </w:r>
      <w:r w:rsidRPr="009B7CF5">
        <w:rPr>
          <w:rFonts w:ascii="Times New Roman" w:eastAsia="Times New Roman" w:hAnsi="Times New Roman" w:cs="Times New Roman"/>
          <w:bCs/>
        </w:rPr>
        <w:fldChar w:fldCharType="end"/>
      </w:r>
      <w:r w:rsidRPr="009B7CF5">
        <w:rPr>
          <w:rFonts w:ascii="Times New Roman" w:eastAsia="Times New Roman" w:hAnsi="Times New Roman" w:cs="Times New Roman"/>
          <w:bCs/>
        </w:rPr>
        <w:t xml:space="preserve"> </w:t>
      </w:r>
      <w:r w:rsidRPr="009B7CF5">
        <w:rPr>
          <w:rFonts w:ascii="Times New Roman" w:eastAsia="Times New Roman" w:hAnsi="Times New Roman" w:cs="Times New Roman"/>
        </w:rPr>
        <w:t xml:space="preserve"> The terms are as follows:</w:t>
      </w:r>
    </w:p>
    <w:p w:rsidR="009D14D6" w:rsidRPr="009B7CF5" w:rsidRDefault="009D14D6" w:rsidP="009D14D6">
      <w:pPr>
        <w:numPr>
          <w:ilvl w:val="2"/>
          <w:numId w:val="1"/>
        </w:numPr>
        <w:spacing w:after="0"/>
        <w:rPr>
          <w:rFonts w:ascii="Times New Roman" w:eastAsia="Times New Roman" w:hAnsi="Times New Roman" w:cs="Times New Roman"/>
        </w:rPr>
      </w:pPr>
      <w:r w:rsidRPr="009B7CF5">
        <w:rPr>
          <w:rFonts w:ascii="Times New Roman" w:eastAsia="Times New Roman" w:hAnsi="Times New Roman" w:cs="Times New Roman"/>
        </w:rPr>
        <w:t>The Trial Period Plan Payments are in the amount of $___________, representing principal, interest, taxes and insurance beginning ________________, 20____.</w:t>
      </w:r>
    </w:p>
    <w:p w:rsidR="009D14D6" w:rsidRPr="009B7CF5" w:rsidRDefault="009D14D6" w:rsidP="009D14D6">
      <w:pPr>
        <w:numPr>
          <w:ilvl w:val="2"/>
          <w:numId w:val="1"/>
        </w:numPr>
        <w:spacing w:after="0"/>
        <w:rPr>
          <w:rFonts w:ascii="Times New Roman" w:eastAsia="Times New Roman" w:hAnsi="Times New Roman" w:cs="Times New Roman"/>
        </w:rPr>
      </w:pPr>
      <w:r w:rsidRPr="009B7CF5">
        <w:rPr>
          <w:rFonts w:ascii="Times New Roman" w:eastAsia="Times New Roman" w:hAnsi="Times New Roman" w:cs="Times New Roman"/>
        </w:rPr>
        <w:t>The payments will be sent to: [insert address]</w:t>
      </w:r>
    </w:p>
    <w:p w:rsidR="009D14D6" w:rsidRPr="009B7CF5" w:rsidRDefault="009D14D6" w:rsidP="009D14D6">
      <w:pPr>
        <w:spacing w:after="0"/>
        <w:ind w:left="1800"/>
        <w:rPr>
          <w:rFonts w:ascii="Times New Roman" w:eastAsia="Times New Roman" w:hAnsi="Times New Roman" w:cs="Times New Roman"/>
        </w:rPr>
      </w:pPr>
    </w:p>
    <w:p w:rsidR="009D14D6" w:rsidRPr="009B7CF5" w:rsidRDefault="009D14D6" w:rsidP="009D14D6">
      <w:pPr>
        <w:spacing w:after="0"/>
        <w:ind w:firstLine="720"/>
        <w:rPr>
          <w:rFonts w:ascii="Times New Roman" w:eastAsia="Times New Roman" w:hAnsi="Times New Roman" w:cs="Times New Roman"/>
        </w:rPr>
      </w:pPr>
      <w:r w:rsidRPr="009B7CF5">
        <w:rPr>
          <w:rFonts w:ascii="Times New Roman" w:eastAsia="Times New Roman" w:hAnsi="Times New Roman" w:cs="Times New Roman"/>
        </w:rPr>
        <w:t>Debtor(s)’ counsel shall timely submit for Court approval any final loss mitigation or mortgage modification agreement after the Trial Period Plan Payments are made and file an amended plan if the confirmed plan does not provide for Loss Mitigation/Mortgage Modification or provide that all payments shall be made directly to the Mortgage Creditor.</w:t>
      </w:r>
    </w:p>
    <w:p w:rsidR="009D14D6" w:rsidRPr="009B7CF5" w:rsidRDefault="009D14D6" w:rsidP="009D14D6">
      <w:pPr>
        <w:spacing w:after="0" w:line="240" w:lineRule="auto"/>
        <w:rPr>
          <w:rFonts w:ascii="Times New Roman" w:eastAsia="Times New Roman" w:hAnsi="Times New Roman" w:cs="Times New Roman"/>
        </w:rPr>
      </w:pPr>
    </w:p>
    <w:p w:rsidR="009D14D6" w:rsidRPr="009B7CF5" w:rsidRDefault="009D14D6" w:rsidP="009D14D6">
      <w:pPr>
        <w:spacing w:after="0" w:line="240" w:lineRule="auto"/>
        <w:rPr>
          <w:rFonts w:ascii="Times New Roman" w:eastAsia="Times New Roman" w:hAnsi="Times New Roman" w:cs="Times New Roman"/>
          <w:b/>
        </w:rPr>
      </w:pPr>
      <w:r w:rsidRPr="009B7CF5">
        <w:rPr>
          <w:rFonts w:ascii="Times New Roman" w:eastAsia="Times New Roman" w:hAnsi="Times New Roman" w:cs="Times New Roman"/>
          <w:b/>
        </w:rPr>
        <w:t>AND IT IS SO ORDERED.</w:t>
      </w:r>
    </w:p>
    <w:p w:rsidR="009D14D6" w:rsidRPr="009B7CF5" w:rsidRDefault="009D14D6" w:rsidP="009D14D6">
      <w:pPr>
        <w:spacing w:after="0" w:line="240" w:lineRule="auto"/>
        <w:rPr>
          <w:rFonts w:ascii="Times New Roman" w:eastAsia="Times New Roman" w:hAnsi="Times New Roman" w:cs="Times New Roman"/>
          <w:b/>
        </w:rPr>
      </w:pPr>
    </w:p>
    <w:p w:rsidR="009D14D6" w:rsidRPr="009B7CF5" w:rsidRDefault="009D14D6" w:rsidP="009D14D6">
      <w:pPr>
        <w:pStyle w:val="ListParagraph"/>
        <w:ind w:left="0"/>
        <w:rPr>
          <w:b/>
          <w:sz w:val="22"/>
          <w:szCs w:val="22"/>
        </w:rPr>
      </w:pPr>
      <w:r w:rsidRPr="009B7CF5">
        <w:rPr>
          <w:b/>
          <w:sz w:val="22"/>
          <w:szCs w:val="22"/>
        </w:rPr>
        <w:tab/>
        <w:t>WE SO MOVE AND CONSENT:</w:t>
      </w:r>
    </w:p>
    <w:p w:rsidR="009D14D6" w:rsidRPr="009B7CF5" w:rsidRDefault="009D14D6" w:rsidP="009D14D6">
      <w:pPr>
        <w:pStyle w:val="ListParagraph"/>
        <w:ind w:left="0"/>
        <w:rPr>
          <w:b/>
          <w:sz w:val="22"/>
          <w:szCs w:val="22"/>
        </w:rPr>
      </w:pPr>
    </w:p>
    <w:tbl>
      <w:tblPr>
        <w:tblW w:w="0" w:type="auto"/>
        <w:tblLook w:val="04A0" w:firstRow="1" w:lastRow="0" w:firstColumn="1" w:lastColumn="0" w:noHBand="0" w:noVBand="1"/>
      </w:tblPr>
      <w:tblGrid>
        <w:gridCol w:w="4681"/>
        <w:gridCol w:w="4679"/>
      </w:tblGrid>
      <w:tr w:rsidR="009D14D6" w:rsidRPr="009B7CF5" w:rsidTr="007134E9">
        <w:tc>
          <w:tcPr>
            <w:tcW w:w="4788" w:type="dxa"/>
          </w:tcPr>
          <w:p w:rsidR="009D14D6" w:rsidRPr="009B7CF5" w:rsidRDefault="009D14D6" w:rsidP="007134E9">
            <w:pPr>
              <w:pStyle w:val="ListParagraph"/>
              <w:ind w:left="0"/>
              <w:rPr>
                <w:sz w:val="22"/>
                <w:szCs w:val="22"/>
              </w:rPr>
            </w:pPr>
            <w:r w:rsidRPr="009B7CF5">
              <w:rPr>
                <w:sz w:val="22"/>
                <w:szCs w:val="22"/>
                <w:u w:val="single"/>
              </w:rPr>
              <w:t>/s/ Attorney for Mortgage Creditor</w:t>
            </w:r>
          </w:p>
          <w:p w:rsidR="009D14D6" w:rsidRPr="009B7CF5" w:rsidRDefault="009D14D6" w:rsidP="007134E9">
            <w:pPr>
              <w:pStyle w:val="ListParagraph"/>
              <w:ind w:left="0"/>
              <w:rPr>
                <w:sz w:val="22"/>
                <w:szCs w:val="22"/>
              </w:rPr>
            </w:pPr>
            <w:r w:rsidRPr="009B7CF5">
              <w:rPr>
                <w:sz w:val="22"/>
                <w:szCs w:val="22"/>
              </w:rPr>
              <w:t>Attorney for Mortgage Creditor</w:t>
            </w:r>
          </w:p>
          <w:p w:rsidR="009D14D6" w:rsidRPr="009B7CF5" w:rsidRDefault="009D14D6" w:rsidP="007134E9">
            <w:pPr>
              <w:pStyle w:val="ListParagraph"/>
              <w:ind w:left="0"/>
              <w:rPr>
                <w:sz w:val="22"/>
                <w:szCs w:val="22"/>
              </w:rPr>
            </w:pPr>
            <w:r w:rsidRPr="009B7CF5">
              <w:rPr>
                <w:sz w:val="22"/>
                <w:szCs w:val="22"/>
              </w:rPr>
              <w:t>District Court I.D. _______</w:t>
            </w:r>
          </w:p>
          <w:p w:rsidR="009D14D6" w:rsidRPr="009B7CF5" w:rsidRDefault="009D14D6" w:rsidP="007134E9">
            <w:pPr>
              <w:pStyle w:val="ListParagraph"/>
              <w:ind w:left="0"/>
              <w:rPr>
                <w:sz w:val="22"/>
                <w:szCs w:val="22"/>
              </w:rPr>
            </w:pPr>
          </w:p>
        </w:tc>
        <w:tc>
          <w:tcPr>
            <w:tcW w:w="4788" w:type="dxa"/>
          </w:tcPr>
          <w:p w:rsidR="009D14D6" w:rsidRPr="009B7CF5" w:rsidRDefault="009D14D6" w:rsidP="007134E9">
            <w:pPr>
              <w:pStyle w:val="ListParagraph"/>
              <w:ind w:left="0"/>
              <w:rPr>
                <w:sz w:val="22"/>
                <w:szCs w:val="22"/>
              </w:rPr>
            </w:pPr>
            <w:r w:rsidRPr="009B7CF5">
              <w:rPr>
                <w:sz w:val="22"/>
                <w:szCs w:val="22"/>
                <w:u w:val="single"/>
              </w:rPr>
              <w:t>/s/ Attorney for Debtor</w:t>
            </w:r>
            <w:r w:rsidRPr="009B7CF5">
              <w:rPr>
                <w:sz w:val="22"/>
                <w:szCs w:val="22"/>
                <w:u w:val="single"/>
              </w:rPr>
              <w:tab/>
            </w:r>
            <w:r w:rsidRPr="009B7CF5">
              <w:rPr>
                <w:sz w:val="22"/>
                <w:szCs w:val="22"/>
                <w:u w:val="single"/>
              </w:rPr>
              <w:tab/>
            </w:r>
            <w:r w:rsidRPr="009B7CF5">
              <w:rPr>
                <w:sz w:val="22"/>
                <w:szCs w:val="22"/>
                <w:u w:val="single"/>
              </w:rPr>
              <w:tab/>
            </w:r>
          </w:p>
          <w:p w:rsidR="009D14D6" w:rsidRPr="009B7CF5" w:rsidRDefault="009D14D6" w:rsidP="007134E9">
            <w:pPr>
              <w:pStyle w:val="ListParagraph"/>
              <w:ind w:left="0"/>
              <w:rPr>
                <w:sz w:val="22"/>
                <w:szCs w:val="22"/>
              </w:rPr>
            </w:pPr>
            <w:r w:rsidRPr="009B7CF5">
              <w:rPr>
                <w:sz w:val="22"/>
                <w:szCs w:val="22"/>
              </w:rPr>
              <w:t>Attorney for Debtor</w:t>
            </w:r>
          </w:p>
          <w:p w:rsidR="009D14D6" w:rsidRPr="009B7CF5" w:rsidRDefault="009D14D6" w:rsidP="007134E9">
            <w:pPr>
              <w:pStyle w:val="ListParagraph"/>
              <w:ind w:left="0"/>
              <w:rPr>
                <w:sz w:val="22"/>
                <w:szCs w:val="22"/>
              </w:rPr>
            </w:pPr>
            <w:r w:rsidRPr="009B7CF5">
              <w:rPr>
                <w:sz w:val="22"/>
                <w:szCs w:val="22"/>
              </w:rPr>
              <w:t>District Court I.D. _______</w:t>
            </w:r>
          </w:p>
          <w:p w:rsidR="009D14D6" w:rsidRPr="009B7CF5" w:rsidRDefault="009D14D6" w:rsidP="007134E9">
            <w:pPr>
              <w:pStyle w:val="ListParagraph"/>
              <w:ind w:left="0"/>
              <w:rPr>
                <w:sz w:val="22"/>
                <w:szCs w:val="22"/>
              </w:rPr>
            </w:pPr>
          </w:p>
        </w:tc>
      </w:tr>
    </w:tbl>
    <w:p w:rsidR="009D14D6" w:rsidRPr="009B7CF5" w:rsidRDefault="009D14D6" w:rsidP="009D14D6">
      <w:pPr>
        <w:pStyle w:val="ListParagraph"/>
        <w:ind w:left="0"/>
        <w:rPr>
          <w:sz w:val="22"/>
          <w:szCs w:val="22"/>
        </w:rPr>
      </w:pPr>
      <w:r w:rsidRPr="009B7CF5">
        <w:rPr>
          <w:sz w:val="22"/>
          <w:szCs w:val="22"/>
        </w:rPr>
        <w:t>______________________________</w:t>
      </w:r>
    </w:p>
    <w:p w:rsidR="009D14D6" w:rsidRPr="009B7CF5" w:rsidRDefault="009D14D6" w:rsidP="009D14D6">
      <w:pPr>
        <w:pStyle w:val="ListParagraph"/>
        <w:ind w:left="0"/>
        <w:rPr>
          <w:sz w:val="22"/>
          <w:szCs w:val="22"/>
        </w:rPr>
      </w:pPr>
      <w:r w:rsidRPr="009B7CF5">
        <w:rPr>
          <w:sz w:val="22"/>
          <w:szCs w:val="22"/>
        </w:rPr>
        <w:t>Chapter 13 Trustee</w:t>
      </w:r>
    </w:p>
    <w:p w:rsidR="00CD6B82" w:rsidRDefault="00CD6B82"/>
    <w:sectPr w:rsidR="00CD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530E3"/>
    <w:multiLevelType w:val="hybridMultilevel"/>
    <w:tmpl w:val="6A56D0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930420"/>
    <w:multiLevelType w:val="hybridMultilevel"/>
    <w:tmpl w:val="BC328150"/>
    <w:lvl w:ilvl="0" w:tplc="0409000F">
      <w:start w:val="1"/>
      <w:numFmt w:val="decimal"/>
      <w:lvlText w:val="%1."/>
      <w:lvlJc w:val="left"/>
      <w:pPr>
        <w:ind w:left="450" w:hanging="360"/>
      </w:pPr>
      <w:rPr>
        <w:rFonts w:hint="default"/>
      </w:rPr>
    </w:lvl>
    <w:lvl w:ilvl="1" w:tplc="DC46FA8A">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4D6"/>
    <w:rsid w:val="002F3D60"/>
    <w:rsid w:val="0036343E"/>
    <w:rsid w:val="009D14D6"/>
    <w:rsid w:val="00A87ED3"/>
    <w:rsid w:val="00BC6094"/>
    <w:rsid w:val="00CD6B82"/>
    <w:rsid w:val="00DF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B8D0"/>
  <w15:chartTrackingRefBased/>
  <w15:docId w15:val="{2A31D1DA-D7EE-49B4-9C73-9E11D09D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4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D6"/>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Kistler</dc:creator>
  <cp:keywords/>
  <dc:description/>
  <cp:lastModifiedBy>Andrew Powell</cp:lastModifiedBy>
  <cp:revision>5</cp:revision>
  <dcterms:created xsi:type="dcterms:W3CDTF">2017-04-06T14:02:00Z</dcterms:created>
  <dcterms:modified xsi:type="dcterms:W3CDTF">2020-11-10T14:42:00Z</dcterms:modified>
</cp:coreProperties>
</file>