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495" w:rsidP="007C0620" w:rsidRDefault="00721495" w14:paraId="3814A486" w14:textId="77777777">
      <w:pPr>
        <w:pStyle w:val="p"/>
        <w:spacing w:before="0" w:after="0"/>
        <w:jc w:val="center"/>
      </w:pPr>
      <w:r>
        <w:t>UNITED STATES BANKRUPTCY COURT</w:t>
      </w:r>
    </w:p>
    <w:p w:rsidR="00721495" w:rsidP="007C0620" w:rsidRDefault="00721495" w14:paraId="0AF87C3A" w14:textId="77777777">
      <w:pPr>
        <w:pStyle w:val="p"/>
        <w:spacing w:before="0"/>
        <w:jc w:val="center"/>
      </w:pPr>
      <w:r>
        <w:t>DISTRICT OF SOUTH CAROLINA</w:t>
      </w:r>
    </w:p>
    <w:tbl>
      <w:tblPr>
        <w:tblW w:w="8715" w:type="dxa"/>
        <w:tblLayout w:type="fixed"/>
        <w:tblLook w:val="0000" w:firstRow="0" w:lastRow="0" w:firstColumn="0" w:lastColumn="0" w:noHBand="0" w:noVBand="0"/>
      </w:tblPr>
      <w:tblGrid>
        <w:gridCol w:w="4575"/>
        <w:gridCol w:w="4140"/>
      </w:tblGrid>
      <w:tr w:rsidR="00721495" w:rsidTr="004765A3" w14:paraId="56BEFD10" w14:textId="77777777">
        <w:tc>
          <w:tcPr>
            <w:tcW w:w="4575" w:type="dxa"/>
            <w:tcBorders>
              <w:bottom w:val="single" w:color="auto" w:sz="6" w:space="0"/>
              <w:right w:val="single" w:color="auto" w:sz="6" w:space="0"/>
            </w:tcBorders>
          </w:tcPr>
          <w:p w:rsidR="00721495" w:rsidRDefault="00721495" w14:paraId="79C284D9" w14:textId="77777777">
            <w:pPr>
              <w:pStyle w:val="p"/>
            </w:pPr>
            <w:r>
              <w:t>IN RE:</w:t>
            </w:r>
          </w:p>
          <w:p w:rsidR="00721495" w:rsidRDefault="00721495" w14:paraId="366F797C" w14:textId="77777777">
            <w:pPr>
              <w:pStyle w:val="p"/>
            </w:pPr>
            <w:r>
              <w:t>(Set forth here all names including married, maiden, and trade names used by debtor within the last 8 years.)</w:t>
            </w:r>
          </w:p>
          <w:p w:rsidR="00721495" w:rsidRDefault="00721495" w14:paraId="6D945F3D" w14:textId="77777777">
            <w:pPr>
              <w:pStyle w:val="p"/>
            </w:pPr>
            <w:r>
              <w:t>                                              DEBTOR(S)</w:t>
            </w:r>
            <w:r>
              <w:br/>
            </w:r>
          </w:p>
          <w:p w:rsidR="00721495" w:rsidRDefault="00721495" w14:paraId="70169527" w14:textId="77777777">
            <w:pPr>
              <w:pStyle w:val="p"/>
            </w:pPr>
            <w:r>
              <w:t>Address: ___________________________</w:t>
            </w:r>
          </w:p>
          <w:p w:rsidR="00721495" w:rsidRDefault="00721495" w14:paraId="2D64EBE2" w14:textId="77777777">
            <w:pPr>
              <w:pStyle w:val="p"/>
            </w:pPr>
            <w:r>
              <w:t>             ___________________________</w:t>
            </w:r>
          </w:p>
          <w:p w:rsidR="00721495" w:rsidRDefault="00721495" w14:paraId="13BA1A8A" w14:textId="77777777">
            <w:pPr>
              <w:pStyle w:val="p"/>
            </w:pPr>
            <w:r>
              <w:t> </w:t>
            </w:r>
          </w:p>
          <w:p w:rsidR="00721495" w:rsidRDefault="00721495" w14:paraId="6598E703" w14:textId="77777777">
            <w:pPr>
              <w:pStyle w:val="p"/>
            </w:pPr>
            <w:r>
              <w:t>Last four digits of Social-Security or Individual Tax-Payer-Identification (ITIN) No(s)., (if any):    _______</w:t>
            </w:r>
            <w:r>
              <w:br/>
            </w:r>
          </w:p>
        </w:tc>
        <w:tc>
          <w:tcPr>
            <w:tcW w:w="4140" w:type="dxa"/>
          </w:tcPr>
          <w:p w:rsidR="00721495" w:rsidRDefault="00721495" w14:paraId="35E357D9" w14:textId="77777777">
            <w:pPr>
              <w:pStyle w:val="p"/>
            </w:pPr>
            <w:r>
              <w:t xml:space="preserve">CASE NO: </w:t>
            </w:r>
          </w:p>
          <w:p w:rsidR="00721495" w:rsidRDefault="00721495" w14:paraId="6DAE000A" w14:textId="77777777">
            <w:pPr>
              <w:pStyle w:val="p"/>
            </w:pPr>
            <w:r>
              <w:t>CHAPTER:</w:t>
            </w:r>
          </w:p>
          <w:p w:rsidR="00721495" w:rsidRDefault="00721495" w14:paraId="4744622A" w14:textId="77777777">
            <w:pPr>
              <w:pStyle w:val="p"/>
            </w:pPr>
            <w:r>
              <w:t> </w:t>
            </w:r>
          </w:p>
          <w:p w:rsidR="00721495" w:rsidRDefault="00721495" w14:paraId="2576B9B4" w14:textId="733287C2">
            <w:pPr>
              <w:pStyle w:val="p"/>
              <w:jc w:val="center"/>
            </w:pPr>
          </w:p>
        </w:tc>
      </w:tr>
    </w:tbl>
    <w:p w:rsidRPr="00131D24" w:rsidR="00721495" w:rsidRDefault="00721495" w14:paraId="77FF445F" w14:textId="3113924D">
      <w:pPr>
        <w:pStyle w:val="p"/>
        <w:jc w:val="center"/>
        <w:rPr>
          <w:b/>
          <w:bCs/>
        </w:rPr>
      </w:pPr>
      <w:r w:rsidRPr="00131D24">
        <w:rPr>
          <w:b/>
          <w:bCs/>
        </w:rPr>
        <w:t>NOTICE OF OBJECTION TO</w:t>
      </w:r>
      <w:r w:rsidRPr="00131D24" w:rsidR="0088424B">
        <w:rPr>
          <w:b/>
          <w:bCs/>
        </w:rPr>
        <w:t xml:space="preserve"> CLAIM</w:t>
      </w:r>
    </w:p>
    <w:p w:rsidR="0088424B" w:rsidP="007C0620" w:rsidRDefault="0088424B" w14:paraId="75F05BE6" w14:textId="52812D1B">
      <w:pPr>
        <w:pStyle w:val="BodyText"/>
        <w:tabs>
          <w:tab w:val="left" w:pos="3091"/>
        </w:tabs>
        <w:ind w:firstLine="720"/>
        <w:rPr>
          <w:rFonts w:ascii="Times New Roman" w:hAnsi="Times New Roman" w:cs="Times New Roman"/>
        </w:rPr>
      </w:pPr>
      <w:r w:rsidRPr="003C0435">
        <w:rPr>
          <w:rFonts w:ascii="Times New Roman" w:hAnsi="Times New Roman" w:cs="Times New Roman"/>
          <w:u w:val="single"/>
        </w:rPr>
        <w:tab/>
      </w:r>
      <w:r w:rsidRPr="007C0620" w:rsidR="007C0620">
        <w:rPr>
          <w:rFonts w:ascii="Times New Roman" w:hAnsi="Times New Roman" w:cs="Times New Roman"/>
        </w:rPr>
        <w:t xml:space="preserve"> </w:t>
      </w:r>
      <w:r w:rsidRPr="003C0435">
        <w:rPr>
          <w:rFonts w:ascii="Times New Roman" w:hAnsi="Times New Roman" w:cs="Times New Roman"/>
        </w:rPr>
        <w:t>has filed an objection to your claim in this bankruptcy</w:t>
      </w:r>
      <w:r w:rsidRPr="003C0435">
        <w:rPr>
          <w:rFonts w:ascii="Times New Roman" w:hAnsi="Times New Roman" w:cs="Times New Roman"/>
          <w:spacing w:val="-7"/>
        </w:rPr>
        <w:t xml:space="preserve"> </w:t>
      </w:r>
      <w:r w:rsidRPr="003C0435">
        <w:rPr>
          <w:rFonts w:ascii="Times New Roman" w:hAnsi="Times New Roman" w:cs="Times New Roman"/>
        </w:rPr>
        <w:t>case.</w:t>
      </w:r>
    </w:p>
    <w:p w:rsidR="007C0620" w:rsidP="007C0620" w:rsidRDefault="007C0620" w14:paraId="40AC48B0" w14:textId="2C6D66A6">
      <w:pPr>
        <w:pStyle w:val="BodyText"/>
        <w:tabs>
          <w:tab w:val="left" w:pos="3091"/>
        </w:tabs>
        <w:ind w:firstLine="720"/>
        <w:rPr>
          <w:rFonts w:ascii="Times New Roman" w:hAnsi="Times New Roman" w:cs="Times New Roman"/>
        </w:rPr>
      </w:pPr>
    </w:p>
    <w:p w:rsidRPr="007C0620" w:rsidR="007C0620" w:rsidP="00371119" w:rsidRDefault="007C0620" w14:paraId="7C07B88E" w14:textId="31F2F047">
      <w:pPr>
        <w:pStyle w:val="BodyText"/>
        <w:tabs>
          <w:tab w:val="left" w:pos="3091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Your claim may be reduced, modified, or eliminated</w:t>
      </w:r>
      <w:r>
        <w:rPr>
          <w:rFonts w:ascii="Times New Roman" w:hAnsi="Times New Roman" w:cs="Times New Roman"/>
          <w:b/>
          <w:bCs/>
        </w:rPr>
        <w:t>.  You should read these papers carefully and discuss them with your attorney, if you have one</w:t>
      </w:r>
      <w:r w:rsidR="00371119">
        <w:rPr>
          <w:rFonts w:ascii="Times New Roman" w:hAnsi="Times New Roman" w:cs="Times New Roman"/>
          <w:b/>
          <w:bCs/>
        </w:rPr>
        <w:t xml:space="preserve"> </w:t>
      </w:r>
      <w:r w:rsidRPr="005A49AB" w:rsidR="00371119">
        <w:rPr>
          <w:rStyle w:val="b"/>
          <w:rFonts w:ascii="Times New Roman" w:hAnsi="Times New Roman" w:cs="Times New Roman"/>
        </w:rPr>
        <w:t>in this bankruptcy case. (If you do not have an attorney, you may wish to consult one.)</w:t>
      </w:r>
    </w:p>
    <w:p w:rsidRPr="003C0435" w:rsidR="0088424B" w:rsidP="007C0620" w:rsidRDefault="0088424B" w14:paraId="21027CDE" w14:textId="77777777">
      <w:pPr>
        <w:pStyle w:val="BodyText"/>
        <w:ind w:firstLine="720"/>
        <w:rPr>
          <w:rFonts w:ascii="Times New Roman" w:hAnsi="Times New Roman" w:cs="Times New Roman"/>
          <w:sz w:val="19"/>
        </w:rPr>
      </w:pPr>
    </w:p>
    <w:p w:rsidRPr="00894CE5" w:rsidR="009B7D99" w:rsidP="007C0620" w:rsidRDefault="009B7D99" w14:paraId="5D27EB3D" w14:textId="11BDDF0E">
      <w:pPr>
        <w:pStyle w:val="BodyText"/>
        <w:ind w:right="438" w:firstLine="720"/>
        <w:rPr>
          <w:rFonts w:ascii="Times New Roman" w:hAnsi="Times New Roman" w:cs="Times New Roman"/>
        </w:rPr>
      </w:pPr>
      <w:r w:rsidRPr="001F13C6">
        <w:rPr>
          <w:rFonts w:ascii="Times New Roman" w:hAnsi="Times New Roman" w:cs="Times New Roman"/>
        </w:rPr>
        <w:t>If you do not want the court to eliminate or change your claim, then</w:t>
      </w:r>
      <w:r w:rsidRPr="001F13C6" w:rsidR="001F13C6">
        <w:rPr>
          <w:rFonts w:ascii="Times New Roman" w:hAnsi="Times New Roman" w:cs="Times New Roman"/>
        </w:rPr>
        <w:t xml:space="preserve"> within </w:t>
      </w:r>
      <w:r w:rsidR="00FB3BC7">
        <w:rPr>
          <w:rFonts w:ascii="Times New Roman" w:hAnsi="Times New Roman" w:cs="Times New Roman"/>
        </w:rPr>
        <w:t>30</w:t>
      </w:r>
      <w:r w:rsidRPr="001F13C6" w:rsidR="00FB3BC7">
        <w:rPr>
          <w:rFonts w:ascii="Times New Roman" w:hAnsi="Times New Roman" w:cs="Times New Roman"/>
          <w:u w:val="single"/>
        </w:rPr>
        <w:t xml:space="preserve"> </w:t>
      </w:r>
      <w:r w:rsidRPr="001F13C6" w:rsidR="001F13C6">
        <w:rPr>
          <w:rFonts w:ascii="Times New Roman" w:hAnsi="Times New Roman" w:cs="Times New Roman"/>
          <w:u w:val="single"/>
        </w:rPr>
        <w:t>days</w:t>
      </w:r>
      <w:r w:rsidRPr="001F13C6" w:rsidR="001F13C6">
        <w:rPr>
          <w:rFonts w:ascii="Times New Roman" w:hAnsi="Times New Roman" w:cs="Times New Roman"/>
        </w:rPr>
        <w:t xml:space="preserve"> of service of this notice</w:t>
      </w:r>
      <w:r w:rsidRPr="001F13C6">
        <w:rPr>
          <w:rFonts w:ascii="Times New Roman" w:hAnsi="Times New Roman" w:cs="Times New Roman"/>
        </w:rPr>
        <w:t>, you</w:t>
      </w:r>
      <w:r w:rsidRPr="00894CE5">
        <w:rPr>
          <w:rFonts w:ascii="Times New Roman" w:hAnsi="Times New Roman" w:cs="Times New Roman"/>
        </w:rPr>
        <w:t xml:space="preserve"> or your lawyer must:</w:t>
      </w:r>
    </w:p>
    <w:p w:rsidR="00721495" w:rsidP="007C0620" w:rsidRDefault="00721495" w14:paraId="65D6F690" w14:textId="3D75BB46">
      <w:pPr>
        <w:pStyle w:val="p"/>
        <w:ind w:firstLine="720"/>
      </w:pPr>
      <w:r>
        <w:t>File with the court a written response</w:t>
      </w:r>
      <w:r w:rsidR="007C0620">
        <w:t xml:space="preserve"> to the objection, explaining your position, a</w:t>
      </w:r>
      <w:r>
        <w:t>t:</w:t>
      </w:r>
    </w:p>
    <w:p w:rsidR="00721495" w:rsidRDefault="00721495" w14:paraId="02BDEEFF" w14:textId="77777777">
      <w:pPr>
        <w:pStyle w:val="p"/>
      </w:pPr>
      <w:r>
        <w:t>                  1100 Laurel Street</w:t>
      </w:r>
      <w:r>
        <w:br/>
      </w:r>
      <w:r>
        <w:t>                  Columbia, SC 29201</w:t>
      </w:r>
    </w:p>
    <w:p w:rsidR="007C0620" w:rsidP="007C0620" w:rsidRDefault="00721495" w14:paraId="7CB601E1" w14:textId="7FF71FA0">
      <w:pPr>
        <w:pStyle w:val="p"/>
        <w:ind w:firstLine="720"/>
      </w:pPr>
      <w:r>
        <w:t>Responses filed by an attorney must be electronically filed in ecf.scb.uscourts.gov.</w:t>
      </w:r>
    </w:p>
    <w:p w:rsidR="007C0620" w:rsidP="007C0620" w:rsidRDefault="00721495" w14:paraId="1D732F34" w14:textId="12C07786">
      <w:pPr>
        <w:pStyle w:val="p"/>
        <w:ind w:firstLine="720"/>
      </w:pPr>
      <w:r>
        <w:t>If you mail your response</w:t>
      </w:r>
      <w:r w:rsidR="0088424B">
        <w:t xml:space="preserve"> </w:t>
      </w:r>
      <w:r>
        <w:t xml:space="preserve">to the court for filing, you must mail it early enough so the court will </w:t>
      </w:r>
      <w:r>
        <w:rPr>
          <w:rStyle w:val="b"/>
        </w:rPr>
        <w:t>receive</w:t>
      </w:r>
      <w:r>
        <w:t xml:space="preserve"> it on or before the date stated above.</w:t>
      </w:r>
      <w:r w:rsidR="0088424B">
        <w:t xml:space="preserve">  </w:t>
      </w:r>
    </w:p>
    <w:p w:rsidR="00721495" w:rsidP="007C0620" w:rsidRDefault="00721495" w14:paraId="412375A7" w14:textId="276D0C07">
      <w:pPr>
        <w:pStyle w:val="p"/>
        <w:ind w:firstLine="720"/>
      </w:pPr>
      <w:r>
        <w:t>You must also send a copy to:</w:t>
      </w:r>
    </w:p>
    <w:p w:rsidR="00721495" w:rsidRDefault="00721495" w14:paraId="0865566C" w14:textId="252F83DD">
      <w:pPr>
        <w:pStyle w:val="p"/>
      </w:pPr>
      <w:r>
        <w:t>                 {</w:t>
      </w:r>
      <w:r w:rsidRPr="003C0435" w:rsidR="0088424B">
        <w:t>objector’s</w:t>
      </w:r>
      <w:r>
        <w:t xml:space="preserve"> attorney’s name and address}</w:t>
      </w:r>
    </w:p>
    <w:p w:rsidR="00721495" w:rsidRDefault="00721495" w14:paraId="32B11D0A" w14:textId="77777777">
      <w:pPr>
        <w:pStyle w:val="p"/>
      </w:pPr>
      <w:r>
        <w:t>                 {names and addresses of others to be served}</w:t>
      </w:r>
    </w:p>
    <w:p w:rsidR="00721495" w:rsidRDefault="00721495" w14:paraId="4FB3DE20" w14:textId="19875483">
      <w:pPr>
        <w:pStyle w:val="p"/>
      </w:pPr>
      <w:r>
        <w:t xml:space="preserve">           Attend the hearing </w:t>
      </w:r>
      <w:r w:rsidR="007C0620">
        <w:t xml:space="preserve">on the objection, </w:t>
      </w:r>
      <w:r>
        <w:t xml:space="preserve">scheduled to be heard on </w:t>
      </w:r>
      <w:r w:rsidRPr="007C0620">
        <w:rPr>
          <w:u w:val="single"/>
        </w:rPr>
        <w:t>(date), (year)</w:t>
      </w:r>
      <w:r>
        <w:t>, at ____ a.m./p.m. at the United States Bankruptcy Court, {address}.</w:t>
      </w:r>
    </w:p>
    <w:p w:rsidR="00721495" w:rsidRDefault="00721495" w14:paraId="1197B539" w14:textId="7EAC544A">
      <w:pPr>
        <w:pStyle w:val="p"/>
      </w:pPr>
      <w:r>
        <w:t>           If no response</w:t>
      </w:r>
      <w:r w:rsidR="00970680">
        <w:t xml:space="preserve"> </w:t>
      </w:r>
      <w:r>
        <w:t>is timely filed and served, no hearing will be held on this objection, except at the direction of the judge.</w:t>
      </w:r>
      <w:r w:rsidDel="009B7D99" w:rsidR="009B7D99">
        <w:t xml:space="preserve"> </w:t>
      </w:r>
      <w:r w:rsidR="009B7D99">
        <w:t xml:space="preserve"> </w:t>
      </w:r>
      <w:r>
        <w:t xml:space="preserve">If you or your attorney do not take these steps, the court may decide that you do not oppose the objection </w:t>
      </w:r>
      <w:r w:rsidR="009B7D99">
        <w:t xml:space="preserve">to your claim </w:t>
      </w:r>
      <w:r>
        <w:t>and may enter an order granting that relief</w:t>
      </w:r>
      <w:r w:rsidR="00426BA6">
        <w:t xml:space="preserve"> prior to the scheduled hearing date, if determined to be appropriate</w:t>
      </w:r>
      <w:r w:rsidR="00E97458">
        <w:t>.</w:t>
      </w:r>
      <w:bookmarkStart w:name="_GoBack" w:id="0"/>
      <w:bookmarkEnd w:id="0"/>
    </w:p>
    <w:p w:rsidR="00721495" w:rsidRDefault="00721495" w14:paraId="04100435" w14:textId="77777777">
      <w:pPr>
        <w:pStyle w:val="p"/>
      </w:pPr>
      <w:r>
        <w:t> 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913"/>
        <w:gridCol w:w="5447"/>
      </w:tblGrid>
      <w:tr w:rsidR="00721495" w:rsidTr="7F2BA220" w14:paraId="4E8FED1A" w14:textId="77777777">
        <w:tc>
          <w:tcPr>
            <w:tcW w:w="3750" w:type="dxa"/>
            <w:tcMar/>
          </w:tcPr>
          <w:p w:rsidR="00721495" w:rsidRDefault="00721495" w14:paraId="757E1714" w14:textId="77777777">
            <w:pPr>
              <w:pStyle w:val="td"/>
            </w:pPr>
            <w:r>
              <w:t>Date: __________________</w:t>
            </w:r>
          </w:p>
        </w:tc>
        <w:tc>
          <w:tcPr>
            <w:tcW w:w="5220" w:type="dxa"/>
            <w:tcMar/>
          </w:tcPr>
          <w:p w:rsidR="00721495" w:rsidRDefault="00721495" w14:paraId="01485274" w14:textId="77777777">
            <w:pPr>
              <w:pStyle w:val="td"/>
            </w:pPr>
            <w:r>
              <w:t>_________________________________</w:t>
            </w:r>
          </w:p>
        </w:tc>
      </w:tr>
      <w:tr w:rsidR="00721495" w:rsidTr="7F2BA220" w14:paraId="504A3A66" w14:textId="77777777">
        <w:tc>
          <w:tcPr>
            <w:tcW w:w="3750" w:type="dxa"/>
            <w:tcMar/>
          </w:tcPr>
          <w:p w:rsidR="00721495" w:rsidRDefault="00721495" w14:paraId="0287EACC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334745B7" w14:textId="6AA81855">
            <w:pPr>
              <w:pStyle w:val="td"/>
            </w:pPr>
            <w:r w:rsidR="00721495">
              <w:rPr/>
              <w:t>Signature of Attorney</w:t>
            </w:r>
          </w:p>
        </w:tc>
      </w:tr>
      <w:tr w:rsidR="00721495" w:rsidTr="7F2BA220" w14:paraId="11CF0E5F" w14:textId="77777777">
        <w:tc>
          <w:tcPr>
            <w:tcW w:w="3750" w:type="dxa"/>
            <w:tcMar/>
          </w:tcPr>
          <w:p w:rsidR="00721495" w:rsidRDefault="00721495" w14:paraId="4AAF3F62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401F74C2" w14:textId="77777777">
            <w:pPr>
              <w:pStyle w:val="td"/>
            </w:pPr>
            <w:r>
              <w:t>_________________________________</w:t>
            </w:r>
          </w:p>
        </w:tc>
      </w:tr>
      <w:tr w:rsidR="00721495" w:rsidTr="7F2BA220" w14:paraId="5CFAAFE9" w14:textId="77777777">
        <w:tc>
          <w:tcPr>
            <w:tcW w:w="3750" w:type="dxa"/>
            <w:tcMar/>
          </w:tcPr>
          <w:p w:rsidR="00721495" w:rsidRDefault="00721495" w14:paraId="4F670876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3EBC6851" w14:textId="77777777">
            <w:pPr>
              <w:pStyle w:val="td"/>
            </w:pPr>
            <w:r>
              <w:t>Typed Printed Name</w:t>
            </w:r>
          </w:p>
        </w:tc>
      </w:tr>
      <w:tr w:rsidR="00721495" w:rsidTr="7F2BA220" w14:paraId="2C46EC24" w14:textId="77777777">
        <w:trPr>
          <w:trHeight w:val="243"/>
        </w:trPr>
        <w:tc>
          <w:tcPr>
            <w:tcW w:w="3750" w:type="dxa"/>
            <w:tcMar/>
          </w:tcPr>
          <w:p w:rsidR="00721495" w:rsidRDefault="00721495" w14:paraId="183B583C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37B4C06D" w14:textId="77777777">
            <w:pPr>
              <w:pStyle w:val="td"/>
            </w:pPr>
            <w:r>
              <w:t>_________________________________</w:t>
            </w:r>
          </w:p>
        </w:tc>
      </w:tr>
      <w:tr w:rsidR="00721495" w:rsidTr="7F2BA220" w14:paraId="26D19FDE" w14:textId="77777777">
        <w:trPr>
          <w:trHeight w:val="255"/>
        </w:trPr>
        <w:tc>
          <w:tcPr>
            <w:tcW w:w="3750" w:type="dxa"/>
            <w:tcMar/>
          </w:tcPr>
          <w:p w:rsidR="00721495" w:rsidRDefault="00721495" w14:paraId="37DDF30D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58C2089F" w14:textId="77777777">
            <w:pPr>
              <w:pStyle w:val="td"/>
            </w:pPr>
            <w:r>
              <w:t>Address/Telephone/Facsimile/E-mail</w:t>
            </w:r>
          </w:p>
        </w:tc>
      </w:tr>
      <w:tr w:rsidR="00721495" w:rsidTr="7F2BA220" w14:paraId="1EEA6364" w14:textId="77777777">
        <w:tc>
          <w:tcPr>
            <w:tcW w:w="3750" w:type="dxa"/>
            <w:tcMar/>
          </w:tcPr>
          <w:p w:rsidR="00721495" w:rsidRDefault="00721495" w14:paraId="52EED4E6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2F6A5FCF" w14:textId="77777777">
            <w:pPr>
              <w:pStyle w:val="td"/>
            </w:pPr>
            <w:r>
              <w:t>_________________________________</w:t>
            </w:r>
            <w:r w:rsidR="004765A3">
              <w:br/>
            </w:r>
            <w:r w:rsidR="004765A3">
              <w:t>District Court I.D. Number</w:t>
            </w:r>
          </w:p>
        </w:tc>
      </w:tr>
      <w:tr w:rsidR="00721495" w:rsidTr="7F2BA220" w14:paraId="0EF49973" w14:textId="77777777">
        <w:tc>
          <w:tcPr>
            <w:tcW w:w="3750" w:type="dxa"/>
            <w:tcMar/>
          </w:tcPr>
          <w:p w:rsidR="00721495" w:rsidRDefault="00721495" w14:paraId="20F3A8FB" w14:textId="77777777">
            <w:pPr>
              <w:pStyle w:val="td"/>
            </w:pPr>
            <w:r>
              <w:t> </w:t>
            </w:r>
          </w:p>
        </w:tc>
        <w:tc>
          <w:tcPr>
            <w:tcW w:w="5220" w:type="dxa"/>
            <w:tcMar/>
          </w:tcPr>
          <w:p w:rsidR="00721495" w:rsidRDefault="00721495" w14:paraId="3EA65AC2" w14:textId="77777777">
            <w:pPr>
              <w:pStyle w:val="p"/>
            </w:pPr>
          </w:p>
        </w:tc>
      </w:tr>
    </w:tbl>
    <w:p w:rsidR="00721495" w:rsidRDefault="00721495" w14:paraId="58AF8381" w14:textId="77777777">
      <w:pPr>
        <w:pStyle w:val="p"/>
      </w:pPr>
      <w:r>
        <w:t> </w:t>
      </w:r>
    </w:p>
    <w:sectPr w:rsidR="00721495">
      <w:headerReference w:type="default" r:id="rId6"/>
      <w:footerReference w:type="even" r:id="rId7"/>
      <w:footerReference w:type="default" r:id="rId8"/>
      <w:pgSz w:w="12240" w:h="15840" w:orient="portrait"/>
      <w:pgMar w:top="1440" w:right="1440" w:bottom="1440" w:left="1440" w:header="720" w:footer="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4B2" w:rsidRDefault="009034B2" w14:paraId="3ED3C076" w14:textId="77777777">
      <w:r>
        <w:separator/>
      </w:r>
    </w:p>
  </w:endnote>
  <w:endnote w:type="continuationSeparator" w:id="0">
    <w:p w:rsidR="009034B2" w:rsidRDefault="009034B2" w14:paraId="64B94D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95" w:rsidRDefault="00721495" w14:paraId="2090DDF2" w14:textId="77777777">
    <w:pPr>
      <w:pStyle w:val="p"/>
      <w:jc w:val="center"/>
    </w:pPr>
    <w:r>
      <w:t xml:space="preserve">- </w:t>
    </w:r>
    <w:r>
      <w:rPr>
        <w:rStyle w:val="variable"/>
      </w:rPr>
      <w:fldChar w:fldCharType="begin"/>
    </w:r>
    <w:r>
      <w:rPr>
        <w:rStyle w:val="variable"/>
      </w:rPr>
      <w:instrText xml:space="preserve"> PAGE \* Arabic  \* MERGEFORMAT </w:instrText>
    </w:r>
    <w:r>
      <w:rPr>
        <w:rStyle w:val="variable"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95" w:rsidRDefault="00721495" w14:paraId="28A12C10" w14:textId="77777777">
    <w:pPr>
      <w:pStyle w:val="p"/>
      <w:jc w:val="center"/>
    </w:pPr>
    <w:r>
      <w:t xml:space="preserve">- </w:t>
    </w:r>
    <w:r>
      <w:rPr>
        <w:rStyle w:val="variable"/>
      </w:rPr>
      <w:fldChar w:fldCharType="begin"/>
    </w:r>
    <w:r>
      <w:rPr>
        <w:rStyle w:val="variable"/>
      </w:rPr>
      <w:instrText xml:space="preserve"> PAGE \* Arabic  \* MERGEFORMAT </w:instrText>
    </w:r>
    <w:r>
      <w:rPr>
        <w:rStyle w:val="variable"/>
      </w:rPr>
      <w:fldChar w:fldCharType="separate"/>
    </w:r>
    <w:r w:rsidR="00605355">
      <w:rPr>
        <w:rStyle w:val="variable"/>
        <w:noProof/>
      </w:rPr>
      <w:t>2</w:t>
    </w:r>
    <w:r>
      <w:rPr>
        <w:rStyle w:val="variable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4B2" w:rsidRDefault="009034B2" w14:paraId="51BCAE66" w14:textId="77777777">
      <w:r>
        <w:separator/>
      </w:r>
    </w:p>
  </w:footnote>
  <w:footnote w:type="continuationSeparator" w:id="0">
    <w:p w:rsidR="009034B2" w:rsidRDefault="009034B2" w14:paraId="6C30C4D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95" w:rsidRDefault="00721495" w14:paraId="1293ED8E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stylePaneSortMethod w:val="00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A3"/>
    <w:rsid w:val="00131D24"/>
    <w:rsid w:val="00136163"/>
    <w:rsid w:val="00187A32"/>
    <w:rsid w:val="001F13C6"/>
    <w:rsid w:val="00292118"/>
    <w:rsid w:val="00371119"/>
    <w:rsid w:val="00426BA6"/>
    <w:rsid w:val="00427E4E"/>
    <w:rsid w:val="004765A3"/>
    <w:rsid w:val="00605355"/>
    <w:rsid w:val="006B1293"/>
    <w:rsid w:val="00721495"/>
    <w:rsid w:val="007C0620"/>
    <w:rsid w:val="0088424B"/>
    <w:rsid w:val="009034B2"/>
    <w:rsid w:val="00960381"/>
    <w:rsid w:val="00970680"/>
    <w:rsid w:val="009B7D99"/>
    <w:rsid w:val="009C17A3"/>
    <w:rsid w:val="00D92B13"/>
    <w:rsid w:val="00E41126"/>
    <w:rsid w:val="00E62859"/>
    <w:rsid w:val="00E97458"/>
    <w:rsid w:val="00FB3BC7"/>
    <w:rsid w:val="7F2BA2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563D61"/>
  <w15:chartTrackingRefBased/>
  <w15:docId w15:val="{6573DF03-227A-47BB-8803-4D9BA1DAE3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BCE"/>
    <w:rPr>
      <w:sz w:val="24"/>
      <w:szCs w:val="24"/>
    </w:rPr>
  </w:style>
  <w:style w:type="paragraph" w:styleId="Heading1">
    <w:name w:val="heading 1"/>
    <w:qFormat/>
    <w:pPr>
      <w:outlineLvl w:val="0"/>
    </w:pPr>
  </w:style>
  <w:style w:type="paragraph" w:styleId="Heading2">
    <w:name w:val="heading 2"/>
    <w:qFormat/>
    <w:pPr>
      <w:outlineLvl w:val="1"/>
    </w:pPr>
  </w:style>
  <w:style w:type="paragraph" w:styleId="Heading3">
    <w:name w:val="heading 3"/>
    <w:qFormat/>
    <w:pPr>
      <w:outlineLvl w:val="2"/>
    </w:pPr>
  </w:style>
  <w:style w:type="paragraph" w:styleId="Heading4">
    <w:name w:val="heading 4"/>
    <w:qFormat/>
    <w:pPr>
      <w:outlineLvl w:val="3"/>
    </w:pPr>
  </w:style>
  <w:style w:type="paragraph" w:styleId="Heading5">
    <w:name w:val="heading 5"/>
    <w:qFormat/>
    <w:pPr>
      <w:outlineLvl w:val="4"/>
    </w:pPr>
  </w:style>
  <w:style w:type="paragraph" w:styleId="Heading6">
    <w:name w:val="heading 6"/>
    <w:qFormat/>
    <w:pPr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" w:customStyle="1">
    <w:name w:val="p"/>
    <w:pPr>
      <w:spacing w:before="224" w:after="224"/>
    </w:pPr>
    <w:rPr>
      <w:color w:val="000000"/>
    </w:rPr>
  </w:style>
  <w:style w:type="character" w:styleId="variable" w:customStyle="1">
    <w:name w:val="variable"/>
    <w:rPr>
      <w:color w:val="000000"/>
      <w:sz w:val="20"/>
      <w:szCs w:val="20"/>
    </w:rPr>
  </w:style>
  <w:style w:type="paragraph" w:styleId="h1" w:customStyle="1">
    <w:name w:val="h1"/>
    <w:basedOn w:val="Heading1"/>
    <w:pPr>
      <w:keepNext/>
      <w:keepLines/>
      <w:pageBreakBefore/>
      <w:spacing w:before="268" w:after="268"/>
    </w:pPr>
    <w:rPr>
      <w:b/>
      <w:bCs/>
      <w:color w:val="000000"/>
      <w:sz w:val="40"/>
      <w:szCs w:val="40"/>
    </w:rPr>
  </w:style>
  <w:style w:type="paragraph" w:styleId="TOC1">
    <w:name w:val="toc 1"/>
    <w:semiHidden/>
    <w:pPr>
      <w:tabs>
        <w:tab w:val="right" w:leader="dot" w:pos="7900"/>
      </w:tabs>
      <w:spacing w:before="268" w:after="268"/>
    </w:pPr>
    <w:rPr>
      <w:b/>
      <w:bCs/>
      <w:sz w:val="24"/>
      <w:szCs w:val="24"/>
    </w:rPr>
  </w:style>
  <w:style w:type="paragraph" w:styleId="TOC2">
    <w:name w:val="toc 2"/>
    <w:semiHidden/>
    <w:pPr>
      <w:tabs>
        <w:tab w:val="right" w:leader="dot" w:pos="7900"/>
      </w:tabs>
      <w:spacing w:before="268" w:after="268"/>
      <w:ind w:left="200"/>
    </w:pPr>
    <w:rPr>
      <w:sz w:val="24"/>
      <w:szCs w:val="24"/>
    </w:rPr>
  </w:style>
  <w:style w:type="paragraph" w:styleId="TOC3">
    <w:name w:val="toc 3"/>
    <w:semiHidden/>
    <w:pPr>
      <w:tabs>
        <w:tab w:val="right" w:leader="dot" w:pos="7900"/>
      </w:tabs>
      <w:spacing w:before="268" w:after="268"/>
      <w:ind w:left="400"/>
    </w:pPr>
    <w:rPr>
      <w:sz w:val="24"/>
      <w:szCs w:val="24"/>
    </w:rPr>
  </w:style>
  <w:style w:type="paragraph" w:styleId="TOC4">
    <w:name w:val="toc 4"/>
    <w:semiHidden/>
    <w:pPr>
      <w:tabs>
        <w:tab w:val="right" w:leader="dot" w:pos="7900"/>
      </w:tabs>
      <w:spacing w:before="268" w:after="268"/>
      <w:ind w:left="600"/>
    </w:pPr>
    <w:rPr>
      <w:sz w:val="24"/>
      <w:szCs w:val="24"/>
    </w:rPr>
  </w:style>
  <w:style w:type="paragraph" w:styleId="TOC5">
    <w:name w:val="toc 5"/>
    <w:semiHidden/>
    <w:pPr>
      <w:tabs>
        <w:tab w:val="right" w:leader="dot" w:pos="7900"/>
      </w:tabs>
      <w:spacing w:before="268" w:after="268"/>
      <w:ind w:left="800"/>
    </w:pPr>
    <w:rPr>
      <w:sz w:val="24"/>
      <w:szCs w:val="24"/>
    </w:rPr>
  </w:style>
  <w:style w:type="paragraph" w:styleId="TOC6">
    <w:name w:val="toc 6"/>
    <w:semiHidden/>
    <w:pPr>
      <w:tabs>
        <w:tab w:val="right" w:leader="dot" w:pos="7900"/>
      </w:tabs>
      <w:spacing w:before="268" w:after="268"/>
      <w:ind w:left="1000"/>
    </w:pPr>
    <w:rPr>
      <w:sz w:val="24"/>
      <w:szCs w:val="24"/>
    </w:rPr>
  </w:style>
  <w:style w:type="paragraph" w:styleId="TOC7">
    <w:name w:val="toc 7"/>
    <w:semiHidden/>
    <w:pPr>
      <w:tabs>
        <w:tab w:val="right" w:leader="dot" w:pos="7900"/>
      </w:tabs>
      <w:spacing w:before="268" w:after="268"/>
      <w:ind w:left="1200"/>
    </w:pPr>
    <w:rPr>
      <w:sz w:val="24"/>
      <w:szCs w:val="24"/>
    </w:rPr>
  </w:style>
  <w:style w:type="paragraph" w:styleId="TOC8">
    <w:name w:val="toc 8"/>
    <w:semiHidden/>
    <w:pPr>
      <w:tabs>
        <w:tab w:val="right" w:leader="dot" w:pos="7900"/>
      </w:tabs>
      <w:spacing w:before="268" w:after="268"/>
      <w:ind w:left="1400"/>
    </w:pPr>
    <w:rPr>
      <w:sz w:val="24"/>
      <w:szCs w:val="24"/>
    </w:rPr>
  </w:style>
  <w:style w:type="paragraph" w:styleId="TOC9">
    <w:name w:val="toc 9"/>
    <w:semiHidden/>
    <w:pPr>
      <w:tabs>
        <w:tab w:val="right" w:leader="dot" w:pos="7900"/>
      </w:tabs>
      <w:spacing w:before="268" w:after="268"/>
      <w:ind w:left="1600"/>
    </w:pPr>
    <w:rPr>
      <w:sz w:val="24"/>
      <w:szCs w:val="24"/>
    </w:rPr>
  </w:style>
  <w:style w:type="character" w:styleId="b" w:customStyle="1">
    <w:name w:val="b"/>
    <w:rPr>
      <w:b/>
      <w:bCs/>
      <w:color w:val="000000"/>
      <w:sz w:val="20"/>
      <w:szCs w:val="20"/>
    </w:rPr>
  </w:style>
  <w:style w:type="character" w:styleId="u" w:customStyle="1">
    <w:name w:val="u"/>
    <w:rPr>
      <w:color w:val="000000"/>
      <w:sz w:val="20"/>
      <w:szCs w:val="20"/>
      <w:u w:val="single"/>
    </w:rPr>
  </w:style>
  <w:style w:type="paragraph" w:styleId="td" w:customStyle="1">
    <w:name w:val="td"/>
    <w:rPr>
      <w:color w:val="000000"/>
    </w:rPr>
  </w:style>
  <w:style w:type="character" w:styleId="i" w:customStyle="1">
    <w:name w:val="i"/>
    <w:rPr>
      <w:i/>
      <w:iCs/>
      <w:color w:val="000000"/>
      <w:sz w:val="20"/>
      <w:szCs w:val="20"/>
    </w:rPr>
  </w:style>
  <w:style w:type="character" w:styleId="Hyperlink">
    <w:name w:val="Hyperlink"/>
    <w:rsid w:val="00EF7B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8424B"/>
    <w:pPr>
      <w:widowControl w:val="0"/>
      <w:autoSpaceDE w:val="0"/>
      <w:autoSpaceDN w:val="0"/>
    </w:pPr>
    <w:rPr>
      <w:rFonts w:ascii="Arial" w:hAnsi="Arial" w:eastAsia="Arial" w:cs="Arial"/>
      <w:sz w:val="20"/>
      <w:szCs w:val="20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88424B"/>
    <w:rPr>
      <w:rFonts w:ascii="Arial" w:hAnsi="Arial" w:eastAsia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1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1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MadCap Software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Table_of_Contents</dc:title>
  <dc:subject/>
  <dc:creator>MadCap Software</dc:creator>
  <keywords/>
  <lastModifiedBy>Barno, Laney (Student)</lastModifiedBy>
  <revision>6</revision>
  <lastPrinted>1900-01-01T05:00:00.0000000Z</lastPrinted>
  <dcterms:created xsi:type="dcterms:W3CDTF">2020-11-04T20:33:00.0000000Z</dcterms:created>
  <dcterms:modified xsi:type="dcterms:W3CDTF">2026-03-31T19:02:53.7302930Z</dcterms:modified>
</coreProperties>
</file>