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7" w:rsidRDefault="00D32C37" w:rsidP="00D32C37">
      <w:pPr>
        <w:pStyle w:val="p"/>
        <w:jc w:val="center"/>
      </w:pPr>
      <w:r>
        <w:t>UNITED STATES BANKRUPTCY COURT</w:t>
      </w:r>
    </w:p>
    <w:p w:rsidR="00D32C37" w:rsidRDefault="00D32C37" w:rsidP="00D32C37">
      <w:pPr>
        <w:pStyle w:val="p"/>
        <w:jc w:val="center"/>
      </w:pPr>
      <w:r>
        <w:t>DISTRICT OF SOUTH CAROLINA</w:t>
      </w:r>
    </w:p>
    <w:tbl>
      <w:tblPr>
        <w:tblW w:w="8940" w:type="dxa"/>
        <w:tblLayout w:type="fixed"/>
        <w:tblLook w:val="0000" w:firstRow="0" w:lastRow="0" w:firstColumn="0" w:lastColumn="0" w:noHBand="0" w:noVBand="0"/>
      </w:tblPr>
      <w:tblGrid>
        <w:gridCol w:w="4635"/>
        <w:gridCol w:w="4305"/>
      </w:tblGrid>
      <w:tr w:rsidR="00D32C37" w:rsidTr="008C59A7">
        <w:tc>
          <w:tcPr>
            <w:tcW w:w="4635" w:type="dxa"/>
            <w:tcBorders>
              <w:bottom w:val="single" w:sz="6" w:space="0" w:color="auto"/>
              <w:right w:val="single" w:sz="6" w:space="0" w:color="auto"/>
            </w:tcBorders>
          </w:tcPr>
          <w:p w:rsidR="00D32C37" w:rsidRDefault="00D32C37" w:rsidP="008C59A7">
            <w:pPr>
              <w:pStyle w:val="p"/>
            </w:pPr>
            <w:r>
              <w:t>IN RE: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  <w:p w:rsidR="00D32C37" w:rsidRDefault="00D32C37" w:rsidP="008C59A7">
            <w:pPr>
              <w:pStyle w:val="p"/>
              <w:jc w:val="right"/>
            </w:pPr>
            <w:r>
              <w:t>DEBTOR(S)</w:t>
            </w:r>
          </w:p>
        </w:tc>
        <w:tc>
          <w:tcPr>
            <w:tcW w:w="4305" w:type="dxa"/>
          </w:tcPr>
          <w:p w:rsidR="00D32C37" w:rsidRDefault="00D32C37" w:rsidP="008C59A7">
            <w:pPr>
              <w:pStyle w:val="p"/>
            </w:pPr>
            <w:r>
              <w:t xml:space="preserve">CASE NO: </w:t>
            </w:r>
          </w:p>
          <w:p w:rsidR="00D32C37" w:rsidRDefault="00D32C37" w:rsidP="008C59A7">
            <w:pPr>
              <w:pStyle w:val="p"/>
            </w:pPr>
            <w:r>
              <w:t>CHAPTER: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  <w:p w:rsidR="00D32C37" w:rsidRDefault="00D32C37" w:rsidP="008C59A7">
            <w:pPr>
              <w:pStyle w:val="p"/>
            </w:pPr>
            <w:r>
              <w:t> </w:t>
            </w:r>
          </w:p>
        </w:tc>
      </w:tr>
    </w:tbl>
    <w:p w:rsidR="00D32C37" w:rsidRDefault="00D32C37" w:rsidP="00D32C37">
      <w:pPr>
        <w:pStyle w:val="pNormalWeb"/>
      </w:pPr>
      <w:r>
        <w:t>The following information is submitted pursuant to SC LBR 3011-1(d):</w:t>
      </w:r>
    </w:p>
    <w:p w:rsidR="00D32C37" w:rsidRDefault="00D32C37" w:rsidP="00D32C37">
      <w:pPr>
        <w:pStyle w:val="pNormalWeb"/>
        <w:ind w:firstLine="1440"/>
      </w:pPr>
      <w:r>
        <w:t>1. A completed Form W-9 or Form AO 213 is attached.</w:t>
      </w:r>
    </w:p>
    <w:p w:rsidR="00D32C37" w:rsidRDefault="00D32C37" w:rsidP="00D32C37">
      <w:pPr>
        <w:pStyle w:val="pNormalWeb"/>
        <w:ind w:firstLine="1440"/>
      </w:pPr>
      <w:r>
        <w:t>2. Proof of identification of the Owner of Record is attached.</w:t>
      </w:r>
    </w:p>
    <w:p w:rsidR="009F7B8E" w:rsidRDefault="009F7B8E">
      <w:bookmarkStart w:id="0" w:name="_GoBack"/>
      <w:bookmarkEnd w:id="0"/>
    </w:p>
    <w:sectPr w:rsidR="009F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7"/>
    <w:rsid w:val="009F7B8E"/>
    <w:rsid w:val="00D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2CE9-5DC7-4FC0-B42B-E6DEB04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D32C37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NormalWeb">
    <w:name w:val="p_NormalWeb"/>
    <w:rsid w:val="00D32C37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Huppertz</dc:creator>
  <cp:keywords/>
  <dc:description/>
  <cp:lastModifiedBy>Lisa Huppertz</cp:lastModifiedBy>
  <cp:revision>1</cp:revision>
  <dcterms:created xsi:type="dcterms:W3CDTF">2017-11-15T22:06:00Z</dcterms:created>
  <dcterms:modified xsi:type="dcterms:W3CDTF">2017-11-15T22:07:00Z</dcterms:modified>
</cp:coreProperties>
</file>