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5C99C" w14:textId="4D0AD4E2" w:rsidR="00AC541A" w:rsidRPr="00AC541A" w:rsidRDefault="00AC541A" w:rsidP="00AC541A">
      <w:pPr>
        <w:pStyle w:val="p"/>
        <w:jc w:val="center"/>
        <w:rPr>
          <w:b/>
        </w:rPr>
      </w:pPr>
      <w:r>
        <w:rPr>
          <w:b/>
        </w:rPr>
        <w:t>FOR USE IN JUDGE DUNCAN AND JUDGE BURRIS CASES ONLY</w:t>
      </w:r>
    </w:p>
    <w:p w14:paraId="3128D89F" w14:textId="5255C2FA" w:rsidR="00AC541A" w:rsidRDefault="00AC541A" w:rsidP="00AC541A">
      <w:pPr>
        <w:pStyle w:val="p"/>
        <w:jc w:val="center"/>
      </w:pPr>
      <w:r>
        <w:t>UNITED STATES BANKRUPTCY COURT</w:t>
      </w:r>
    </w:p>
    <w:p w14:paraId="070B162B" w14:textId="77777777" w:rsidR="00AC541A" w:rsidRDefault="00AC541A" w:rsidP="00AC541A">
      <w:pPr>
        <w:pStyle w:val="p"/>
        <w:jc w:val="center"/>
      </w:pPr>
      <w:r>
        <w:t>DISTRICT OF SOUTH CAROLINA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608"/>
        <w:gridCol w:w="5112"/>
      </w:tblGrid>
      <w:tr w:rsidR="00AC541A" w14:paraId="0438AB1F" w14:textId="77777777" w:rsidTr="00A26D03">
        <w:tc>
          <w:tcPr>
            <w:tcW w:w="4608" w:type="dxa"/>
            <w:tcBorders>
              <w:bottom w:val="single" w:sz="6" w:space="0" w:color="auto"/>
              <w:right w:val="single" w:sz="6" w:space="0" w:color="auto"/>
            </w:tcBorders>
          </w:tcPr>
          <w:p w14:paraId="4F5E3142" w14:textId="77777777" w:rsidR="00AC541A" w:rsidRDefault="00AC541A" w:rsidP="00A26D03">
            <w:pPr>
              <w:pStyle w:val="p"/>
            </w:pPr>
            <w:r>
              <w:t>IN RE:</w:t>
            </w:r>
          </w:p>
          <w:p w14:paraId="6B948F4F" w14:textId="77777777" w:rsidR="00AC541A" w:rsidRDefault="00AC541A" w:rsidP="00A26D03">
            <w:pPr>
              <w:pStyle w:val="p"/>
            </w:pPr>
            <w:r>
              <w:t>(Set forth here all names including married, maiden, and trade names used by debtor within the last 8 years.)</w:t>
            </w:r>
          </w:p>
          <w:p w14:paraId="3D4ABDD7" w14:textId="77777777" w:rsidR="00AC541A" w:rsidRDefault="00AC541A" w:rsidP="00A26D03">
            <w:pPr>
              <w:pStyle w:val="p"/>
            </w:pPr>
            <w:r>
              <w:t>                                              DEBTOR(S)</w:t>
            </w:r>
            <w:r>
              <w:br/>
            </w:r>
          </w:p>
          <w:p w14:paraId="7761A98F" w14:textId="77777777" w:rsidR="00AC541A" w:rsidRDefault="00AC541A" w:rsidP="00A26D03">
            <w:pPr>
              <w:pStyle w:val="p"/>
            </w:pPr>
            <w:r>
              <w:t>Address: ___________________________</w:t>
            </w:r>
          </w:p>
          <w:p w14:paraId="78B2C596" w14:textId="77777777" w:rsidR="00AC541A" w:rsidRDefault="00AC541A" w:rsidP="00A26D03">
            <w:pPr>
              <w:pStyle w:val="p"/>
            </w:pPr>
            <w:r>
              <w:t>             ___________________________</w:t>
            </w:r>
          </w:p>
          <w:p w14:paraId="4B61D263" w14:textId="70183212" w:rsidR="00AC541A" w:rsidRDefault="00AC541A" w:rsidP="00AC541A">
            <w:pPr>
              <w:pStyle w:val="p"/>
            </w:pPr>
            <w:r>
              <w:t xml:space="preserve"> Last four digits of Social-Security or Individual Tax-Payer-Identification (ITIN) No(s)., (if any): </w:t>
            </w:r>
            <w:r>
              <w:br/>
              <w:t>_______ </w:t>
            </w:r>
          </w:p>
        </w:tc>
        <w:tc>
          <w:tcPr>
            <w:tcW w:w="5112" w:type="dxa"/>
          </w:tcPr>
          <w:p w14:paraId="02D106FF" w14:textId="77777777" w:rsidR="00AC541A" w:rsidRDefault="00AC541A" w:rsidP="00A26D03">
            <w:pPr>
              <w:pStyle w:val="p"/>
            </w:pPr>
            <w:r>
              <w:t xml:space="preserve">CASE NO: </w:t>
            </w:r>
          </w:p>
          <w:p w14:paraId="28060EC0" w14:textId="77777777" w:rsidR="00AC541A" w:rsidRDefault="00AC541A" w:rsidP="00A26D03">
            <w:pPr>
              <w:pStyle w:val="p"/>
            </w:pPr>
            <w:r>
              <w:t>CHAPTER 13</w:t>
            </w:r>
          </w:p>
          <w:p w14:paraId="0B709261" w14:textId="77777777" w:rsidR="00AC541A" w:rsidRDefault="00AC541A" w:rsidP="00A26D03">
            <w:pPr>
              <w:pStyle w:val="p"/>
              <w:jc w:val="center"/>
            </w:pPr>
            <w:r>
              <w:t> </w:t>
            </w:r>
          </w:p>
          <w:p w14:paraId="78AC474F" w14:textId="77777777" w:rsidR="00AC541A" w:rsidRDefault="00AC541A" w:rsidP="00A26D03">
            <w:pPr>
              <w:pStyle w:val="p1"/>
            </w:pPr>
            <w:r>
              <w:t>MOTION TO MODIFY PLAN AFTER CONFIRMATION </w:t>
            </w:r>
            <w:r>
              <w:br/>
              <w:t>AND OPPORTUNITY FOR HEARING</w:t>
            </w:r>
          </w:p>
        </w:tc>
      </w:tr>
    </w:tbl>
    <w:p w14:paraId="0D097CD6" w14:textId="77777777" w:rsidR="00AC541A" w:rsidRDefault="00AC541A" w:rsidP="00AC541A">
      <w:pPr>
        <w:pStyle w:val="p"/>
      </w:pPr>
      <w:r>
        <w:t xml:space="preserve">            The Court has confirmed a chapter 13 plan in this case. The debtor moves, pursuant to 11 U.S.C. § 1329(a), and Fed. R. </w:t>
      </w:r>
      <w:proofErr w:type="spellStart"/>
      <w:r>
        <w:t>Bankr</w:t>
      </w:r>
      <w:proofErr w:type="spellEnd"/>
      <w:r>
        <w:t>. P. 3015(h), to modify the confirmed plan as follows:</w:t>
      </w:r>
    </w:p>
    <w:p w14:paraId="4006D68A" w14:textId="77777777" w:rsidR="00AC541A" w:rsidRDefault="00AC541A" w:rsidP="00AC541A">
      <w:pPr>
        <w:pStyle w:val="p"/>
      </w:pPr>
      <w:r>
        <w:rPr>
          <w:rStyle w:val="b"/>
        </w:rPr>
        <w:t>[Description of changes. Include paragraph number of the plan and language being modified].</w:t>
      </w:r>
    </w:p>
    <w:p w14:paraId="616139D5" w14:textId="77777777" w:rsidR="00AC541A" w:rsidRDefault="00AC541A" w:rsidP="00AC541A">
      <w:pPr>
        <w:pStyle w:val="p"/>
      </w:pPr>
      <w:r>
        <w:t>A copy of the plan with these modifications included is attached.</w:t>
      </w:r>
    </w:p>
    <w:p w14:paraId="69F48814" w14:textId="77777777" w:rsidR="00AC541A" w:rsidRDefault="00AC541A" w:rsidP="00AC541A">
      <w:pPr>
        <w:pStyle w:val="p"/>
      </w:pPr>
      <w:r>
        <w:t xml:space="preserve">            TAKE NOTICE that any response, return, and/or objection to this motion should be filed with the Court </w:t>
      </w:r>
      <w:r>
        <w:rPr>
          <w:rFonts w:eastAsiaTheme="minorHAnsi"/>
        </w:rPr>
        <w:t>no later than seven (7) days prior to the hearing date set forth below</w:t>
      </w:r>
      <w:r>
        <w:t xml:space="preserve"> and a copy simultaneously served on the debtor, trustee, and any other affected party.</w:t>
      </w:r>
    </w:p>
    <w:p w14:paraId="5E0A0A74" w14:textId="77777777" w:rsidR="00AC541A" w:rsidRDefault="00AC541A" w:rsidP="00AC541A">
      <w:pPr>
        <w:pStyle w:val="p"/>
      </w:pPr>
      <w:r>
        <w:t>            TAKE FURTHER NOTICE that no hearing will be held on this motion, except at the direction of the judge, unless a response, return, and/or objection is timely filed and served, in which case the Court will conduct a hearing on _______________, ____ at _______________ m., at ______________________, _________________, South Carolina. No further notice of this hearing will be given.</w:t>
      </w:r>
      <w:r>
        <w:br/>
      </w:r>
    </w:p>
    <w:p w14:paraId="7DAE609D" w14:textId="7186DE46" w:rsidR="00AC541A" w:rsidRDefault="00AC541A" w:rsidP="00AC541A">
      <w:pPr>
        <w:pStyle w:val="p"/>
      </w:pPr>
      <w:r>
        <w:t>Date:________________________ 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Signature of Attorney/</w:t>
      </w:r>
      <w:r>
        <w:rPr>
          <w:rStyle w:val="i"/>
        </w:rPr>
        <w:t>Pro Se</w:t>
      </w:r>
      <w:r>
        <w:t xml:space="preserve"> Debtor</w:t>
      </w:r>
    </w:p>
    <w:p w14:paraId="25BD5435" w14:textId="77777777" w:rsidR="00AC541A" w:rsidRDefault="00AC541A" w:rsidP="00AC541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Typed Printed Name</w:t>
      </w:r>
    </w:p>
    <w:p w14:paraId="6B5441C1" w14:textId="77777777" w:rsidR="00AC541A" w:rsidRDefault="00AC541A" w:rsidP="00AC541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Address/Telephone/Facsimile/E-mail</w:t>
      </w:r>
    </w:p>
    <w:p w14:paraId="1A6B746A" w14:textId="77777777" w:rsidR="00AC541A" w:rsidRDefault="00AC541A" w:rsidP="00AC541A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District Court ID Number</w:t>
      </w:r>
    </w:p>
    <w:p w14:paraId="46A132DB" w14:textId="77777777" w:rsidR="00AC541A" w:rsidRDefault="00AC541A">
      <w:pPr>
        <w:spacing w:after="160" w:line="259" w:lineRule="auto"/>
        <w:rPr>
          <w:b/>
          <w:color w:val="000000"/>
          <w:sz w:val="20"/>
          <w:szCs w:val="20"/>
        </w:rPr>
      </w:pPr>
    </w:p>
    <w:p w14:paraId="78988A64" w14:textId="6B45E1AF" w:rsidR="00885228" w:rsidRPr="002837CB" w:rsidRDefault="00AC541A" w:rsidP="00AC541A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/>
        </w:rPr>
        <w:br w:type="page"/>
      </w:r>
      <w:r w:rsidR="008531EF" w:rsidRPr="002837CB">
        <w:rPr>
          <w:b/>
          <w:sz w:val="20"/>
          <w:szCs w:val="20"/>
        </w:rPr>
        <w:lastRenderedPageBreak/>
        <w:t>FOR USE IN JUDGE WAITES CASES ONLY</w:t>
      </w:r>
    </w:p>
    <w:p w14:paraId="0F02104C" w14:textId="77777777" w:rsidR="00E87433" w:rsidRDefault="00E87433" w:rsidP="00885228">
      <w:pPr>
        <w:pStyle w:val="p"/>
        <w:spacing w:after="0"/>
        <w:jc w:val="center"/>
      </w:pPr>
      <w:r>
        <w:t>UNITED STATES BANKRUPTCY COURT</w:t>
      </w:r>
    </w:p>
    <w:p w14:paraId="5D37F1B9" w14:textId="794FFD27" w:rsidR="00E87433" w:rsidRDefault="00E87433" w:rsidP="00885228">
      <w:pPr>
        <w:pStyle w:val="p"/>
        <w:spacing w:before="0" w:after="0"/>
        <w:jc w:val="center"/>
      </w:pPr>
      <w:r>
        <w:t>DISTRICT OF SOUTH CAROLINA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608"/>
        <w:gridCol w:w="5112"/>
      </w:tblGrid>
      <w:tr w:rsidR="00E87433" w14:paraId="1DAD2AA3" w14:textId="77777777" w:rsidTr="008C59A7">
        <w:tc>
          <w:tcPr>
            <w:tcW w:w="4608" w:type="dxa"/>
            <w:tcBorders>
              <w:bottom w:val="single" w:sz="6" w:space="0" w:color="auto"/>
              <w:right w:val="single" w:sz="6" w:space="0" w:color="auto"/>
            </w:tcBorders>
          </w:tcPr>
          <w:p w14:paraId="4641364D" w14:textId="77777777" w:rsidR="00E87433" w:rsidRDefault="00E87433" w:rsidP="008C59A7">
            <w:pPr>
              <w:pStyle w:val="p"/>
            </w:pPr>
            <w:r>
              <w:t>IN RE:</w:t>
            </w:r>
          </w:p>
          <w:p w14:paraId="4ECCF79F" w14:textId="77777777" w:rsidR="00E87433" w:rsidRDefault="00E87433" w:rsidP="008C59A7">
            <w:pPr>
              <w:pStyle w:val="p"/>
            </w:pPr>
            <w:r>
              <w:t>(Set forth here all names including married, maiden, and trade names used by debtor within the last 8 years.)</w:t>
            </w:r>
          </w:p>
          <w:p w14:paraId="28446BD3" w14:textId="77777777" w:rsidR="00E87433" w:rsidRDefault="00E87433" w:rsidP="008C59A7">
            <w:pPr>
              <w:pStyle w:val="p"/>
            </w:pPr>
            <w:r>
              <w:t>                                              DEBTOR(S)</w:t>
            </w:r>
            <w:r>
              <w:br/>
            </w:r>
          </w:p>
          <w:p w14:paraId="63E9480E" w14:textId="77777777" w:rsidR="00E87433" w:rsidRDefault="00E87433" w:rsidP="008C59A7">
            <w:pPr>
              <w:pStyle w:val="p"/>
            </w:pPr>
            <w:r>
              <w:t>Address: ___________________________</w:t>
            </w:r>
          </w:p>
          <w:p w14:paraId="077E2917" w14:textId="77777777" w:rsidR="00E87433" w:rsidRDefault="00E87433" w:rsidP="008C59A7">
            <w:pPr>
              <w:pStyle w:val="p"/>
            </w:pPr>
            <w:r>
              <w:t>             ___________________________</w:t>
            </w:r>
          </w:p>
          <w:p w14:paraId="3D5B208D" w14:textId="6357891C" w:rsidR="00E87433" w:rsidRDefault="00E87433" w:rsidP="00146384">
            <w:pPr>
              <w:pStyle w:val="p"/>
            </w:pPr>
            <w:r>
              <w:t xml:space="preserve"> Last four digits of Social-Security or Individual Tax-Payer-Identification (ITIN) No(s)., (if any): </w:t>
            </w:r>
            <w:r>
              <w:br/>
              <w:t>_______ </w:t>
            </w:r>
          </w:p>
        </w:tc>
        <w:tc>
          <w:tcPr>
            <w:tcW w:w="5112" w:type="dxa"/>
          </w:tcPr>
          <w:p w14:paraId="6BFCA600" w14:textId="77777777" w:rsidR="00E87433" w:rsidRDefault="00E87433" w:rsidP="008C59A7">
            <w:pPr>
              <w:pStyle w:val="p"/>
            </w:pPr>
            <w:r>
              <w:t xml:space="preserve">CASE NO: </w:t>
            </w:r>
          </w:p>
          <w:p w14:paraId="5679339A" w14:textId="77777777" w:rsidR="00E87433" w:rsidRDefault="00E87433" w:rsidP="008C59A7">
            <w:pPr>
              <w:pStyle w:val="p"/>
            </w:pPr>
            <w:r>
              <w:t>CHAPTER 13</w:t>
            </w:r>
          </w:p>
          <w:p w14:paraId="02BD807A" w14:textId="77777777" w:rsidR="00E87433" w:rsidRDefault="00E87433" w:rsidP="008C59A7">
            <w:pPr>
              <w:pStyle w:val="p"/>
              <w:jc w:val="center"/>
            </w:pPr>
            <w:r>
              <w:t> </w:t>
            </w:r>
          </w:p>
          <w:p w14:paraId="3AF68084" w14:textId="77777777" w:rsidR="00E87433" w:rsidRDefault="00E87433" w:rsidP="008C59A7">
            <w:pPr>
              <w:pStyle w:val="p1"/>
            </w:pPr>
            <w:r>
              <w:t>MOTION TO MODIFY PLAN AFTER CONFIRMATION </w:t>
            </w:r>
            <w:r>
              <w:br/>
              <w:t>AND OPPORTUNITY FOR HEARING</w:t>
            </w:r>
          </w:p>
        </w:tc>
      </w:tr>
    </w:tbl>
    <w:p w14:paraId="3FBDAD4B" w14:textId="56E4B6CE" w:rsidR="00E61546" w:rsidRDefault="00E87433" w:rsidP="00E61546">
      <w:pPr>
        <w:pStyle w:val="p"/>
      </w:pPr>
      <w:r>
        <w:t>            The Court has confirmed a chapter 13 plan in this case. The debtor</w:t>
      </w:r>
      <w:r w:rsidR="0013060F">
        <w:t>(s)</w:t>
      </w:r>
      <w:r>
        <w:t xml:space="preserve"> moves, pursuant to 11 U.S.C. § 1329(a), and Fed. R. </w:t>
      </w:r>
      <w:proofErr w:type="spellStart"/>
      <w:r>
        <w:t>Bankr</w:t>
      </w:r>
      <w:proofErr w:type="spellEnd"/>
      <w:r>
        <w:t>. P. 3015(h</w:t>
      </w:r>
      <w:r w:rsidR="0081340B">
        <w:t>), to modify the confirmed plan</w:t>
      </w:r>
      <w:r w:rsidR="00E61546">
        <w:t xml:space="preserve"> as follows:</w:t>
      </w:r>
    </w:p>
    <w:p w14:paraId="6AADE512" w14:textId="77777777" w:rsidR="00E61546" w:rsidRDefault="00E61546" w:rsidP="00E61546">
      <w:pPr>
        <w:pStyle w:val="p"/>
      </w:pPr>
      <w:r>
        <w:rPr>
          <w:rStyle w:val="b"/>
        </w:rPr>
        <w:t>[Description of changes. Include paragraph number of the plan and language being modified].</w:t>
      </w:r>
    </w:p>
    <w:p w14:paraId="1749822A" w14:textId="2C39CC24" w:rsidR="00E87433" w:rsidRDefault="00E87433" w:rsidP="0081340B">
      <w:pPr>
        <w:pStyle w:val="p"/>
      </w:pPr>
      <w:r>
        <w:t>A copy of the plan with these modifications included is attached.</w:t>
      </w:r>
    </w:p>
    <w:p w14:paraId="7A133BA7" w14:textId="77777777" w:rsidR="00E87433" w:rsidRDefault="00E87433" w:rsidP="00E87433">
      <w:pPr>
        <w:pStyle w:val="p"/>
      </w:pPr>
      <w:r>
        <w:t xml:space="preserve">            TAKE NOTICE that any response, return, and/or objection to this motion should be filed with the Court </w:t>
      </w:r>
      <w:r w:rsidR="00B55E9E">
        <w:rPr>
          <w:rFonts w:eastAsiaTheme="minorHAnsi"/>
        </w:rPr>
        <w:t>no later than 21</w:t>
      </w:r>
      <w:r w:rsidR="008949EE">
        <w:rPr>
          <w:rFonts w:eastAsiaTheme="minorHAnsi"/>
        </w:rPr>
        <w:t xml:space="preserve"> days after the service </w:t>
      </w:r>
      <w:r w:rsidR="00DB000F">
        <w:rPr>
          <w:rFonts w:eastAsiaTheme="minorHAnsi"/>
        </w:rPr>
        <w:t xml:space="preserve">of the modified chapter 13 plan, as computed under Fed. R. </w:t>
      </w:r>
      <w:proofErr w:type="spellStart"/>
      <w:r w:rsidR="00DB000F">
        <w:rPr>
          <w:rFonts w:eastAsiaTheme="minorHAnsi"/>
        </w:rPr>
        <w:t>Bankr</w:t>
      </w:r>
      <w:proofErr w:type="spellEnd"/>
      <w:r w:rsidR="00DB000F">
        <w:rPr>
          <w:rFonts w:eastAsiaTheme="minorHAnsi"/>
        </w:rPr>
        <w:t xml:space="preserve">. P. 9006(a), </w:t>
      </w:r>
      <w:r>
        <w:t>o</w:t>
      </w:r>
      <w:r w:rsidR="00EE6027">
        <w:t>n</w:t>
      </w:r>
      <w:r w:rsidR="0013060F">
        <w:t xml:space="preserve"> the chapter 13 trustee,</w:t>
      </w:r>
      <w:r w:rsidR="00EE6027">
        <w:t xml:space="preserve"> the debtor</w:t>
      </w:r>
      <w:r w:rsidR="0013060F">
        <w:t>(s)</w:t>
      </w:r>
      <w:r w:rsidR="00EE6027">
        <w:t xml:space="preserve">, </w:t>
      </w:r>
      <w:r w:rsidR="0013060F">
        <w:t>and any attorney for the debtor(s).</w:t>
      </w:r>
    </w:p>
    <w:p w14:paraId="4EE470ED" w14:textId="77777777" w:rsidR="00E87433" w:rsidRDefault="00E87433" w:rsidP="00E87433">
      <w:pPr>
        <w:pStyle w:val="p"/>
      </w:pPr>
      <w:r>
        <w:t>            TAKE FURTHER NOTICE that no hearing will be held on this motion, except at the direction of the judge, unless a response, return, and/or objection is timely filed and served, in which case the Court will conduct a hearing on _______________, ____ at _______________ m., at ______________________, _________________, South Carolina. No further notice of this hearing will be given.</w:t>
      </w:r>
      <w:r>
        <w:br/>
      </w:r>
    </w:p>
    <w:p w14:paraId="2CCD064C" w14:textId="77777777" w:rsidR="00E87433" w:rsidRDefault="00E87433" w:rsidP="00E87433">
      <w:pPr>
        <w:pStyle w:val="p"/>
      </w:pPr>
      <w:r>
        <w:t>Date:________________________ 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Signature of Attorney/</w:t>
      </w:r>
      <w:r>
        <w:rPr>
          <w:rStyle w:val="i"/>
        </w:rPr>
        <w:t>Pro Se</w:t>
      </w:r>
      <w:r>
        <w:t xml:space="preserve"> Debtor</w:t>
      </w:r>
      <w:r w:rsidR="0013060F">
        <w:t>(s)</w:t>
      </w:r>
    </w:p>
    <w:p w14:paraId="50774F0D" w14:textId="77777777" w:rsidR="00E87433" w:rsidRDefault="00E87433" w:rsidP="00E87433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Typed Printed Name</w:t>
      </w:r>
    </w:p>
    <w:p w14:paraId="0C207D78" w14:textId="77777777" w:rsidR="00E87433" w:rsidRDefault="00E87433" w:rsidP="00E87433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Address/Telephone/Facsimile/E-mail</w:t>
      </w:r>
    </w:p>
    <w:p w14:paraId="557A0C9B" w14:textId="77777777" w:rsidR="009F7B8E" w:rsidRDefault="00E87433" w:rsidP="00E87433">
      <w:pPr>
        <w:pStyle w:val="p"/>
      </w:pPr>
      <w:r>
        <w:t>                                                                                ______________________________</w:t>
      </w:r>
      <w:r>
        <w:br/>
        <w:t>                                                                                District Court ID Number</w:t>
      </w:r>
    </w:p>
    <w:sectPr w:rsidR="009F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33"/>
    <w:rsid w:val="0013060F"/>
    <w:rsid w:val="00146384"/>
    <w:rsid w:val="002837CB"/>
    <w:rsid w:val="003D7934"/>
    <w:rsid w:val="00564EC5"/>
    <w:rsid w:val="0081340B"/>
    <w:rsid w:val="008423A5"/>
    <w:rsid w:val="008531EF"/>
    <w:rsid w:val="00885228"/>
    <w:rsid w:val="008949EE"/>
    <w:rsid w:val="009F7B8E"/>
    <w:rsid w:val="00AC541A"/>
    <w:rsid w:val="00B55E9E"/>
    <w:rsid w:val="00DB000F"/>
    <w:rsid w:val="00E61546"/>
    <w:rsid w:val="00E87433"/>
    <w:rsid w:val="00EE6027"/>
    <w:rsid w:val="00F31749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73BB"/>
  <w15:chartTrackingRefBased/>
  <w15:docId w15:val="{CAE6DC73-BBB2-48F4-9DD9-79BFFBA4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rsid w:val="00E87433"/>
    <w:pPr>
      <w:spacing w:before="224" w:after="224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">
    <w:name w:val="b"/>
    <w:rsid w:val="00E87433"/>
    <w:rPr>
      <w:b/>
      <w:bCs/>
      <w:color w:val="000000"/>
      <w:sz w:val="20"/>
      <w:szCs w:val="20"/>
    </w:rPr>
  </w:style>
  <w:style w:type="paragraph" w:customStyle="1" w:styleId="p1">
    <w:name w:val="p_1"/>
    <w:rsid w:val="00E87433"/>
    <w:pPr>
      <w:spacing w:before="224" w:after="224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i">
    <w:name w:val="i"/>
    <w:rsid w:val="00E87433"/>
    <w:rPr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EB25-F395-472A-B105-DEFAA2C2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Bankruptcy Court, District of South Carolina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Huppertz</dc:creator>
  <cp:keywords/>
  <dc:description/>
  <cp:lastModifiedBy>Andrew Powell</cp:lastModifiedBy>
  <cp:revision>2</cp:revision>
  <cp:lastPrinted>2018-09-17T19:10:00Z</cp:lastPrinted>
  <dcterms:created xsi:type="dcterms:W3CDTF">2021-02-10T15:03:00Z</dcterms:created>
  <dcterms:modified xsi:type="dcterms:W3CDTF">2021-02-10T15:03:00Z</dcterms:modified>
</cp:coreProperties>
</file>