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4BA" w:rsidRPr="00D674BA" w:rsidRDefault="00D674BA" w:rsidP="00D674BA">
      <w:pPr>
        <w:jc w:val="center"/>
        <w:rPr>
          <w:rFonts w:ascii="Times New Roman" w:hAnsi="Times New Roman" w:cs="Times New Roman"/>
          <w:b/>
          <w:sz w:val="32"/>
          <w:szCs w:val="32"/>
          <w:u w:val="single"/>
        </w:rPr>
      </w:pPr>
      <w:r w:rsidRPr="00D674BA">
        <w:rPr>
          <w:rFonts w:ascii="Times New Roman" w:hAnsi="Times New Roman" w:cs="Times New Roman"/>
          <w:b/>
          <w:sz w:val="32"/>
          <w:szCs w:val="32"/>
          <w:u w:val="single"/>
        </w:rPr>
        <w:t>Plan Payments to the Chapter 13 Trustee</w:t>
      </w:r>
    </w:p>
    <w:p w:rsidR="00256606" w:rsidRPr="00251F47" w:rsidRDefault="00256606">
      <w:pPr>
        <w:rPr>
          <w:rFonts w:ascii="Times New Roman" w:hAnsi="Times New Roman" w:cs="Times New Roman"/>
          <w:b/>
          <w:sz w:val="24"/>
          <w:szCs w:val="24"/>
        </w:rPr>
      </w:pPr>
      <w:r w:rsidRPr="00251F47">
        <w:rPr>
          <w:rFonts w:ascii="Times New Roman" w:hAnsi="Times New Roman" w:cs="Times New Roman"/>
          <w:b/>
          <w:sz w:val="24"/>
          <w:szCs w:val="24"/>
        </w:rPr>
        <w:t>Pre-Confirmation Payments:</w:t>
      </w:r>
    </w:p>
    <w:p w:rsidR="00256606" w:rsidRPr="00251F47" w:rsidRDefault="00256606" w:rsidP="00D674BA">
      <w:pPr>
        <w:jc w:val="both"/>
        <w:rPr>
          <w:rFonts w:ascii="Times New Roman" w:hAnsi="Times New Roman" w:cs="Times New Roman"/>
          <w:sz w:val="24"/>
          <w:szCs w:val="24"/>
        </w:rPr>
      </w:pPr>
      <w:r w:rsidRPr="00251F47">
        <w:rPr>
          <w:rFonts w:ascii="Times New Roman" w:hAnsi="Times New Roman" w:cs="Times New Roman"/>
          <w:sz w:val="24"/>
          <w:szCs w:val="24"/>
        </w:rPr>
        <w:t>Prior to confirmation,</w:t>
      </w:r>
      <w:r w:rsidR="00C161D3">
        <w:rPr>
          <w:rFonts w:ascii="Times New Roman" w:hAnsi="Times New Roman" w:cs="Times New Roman"/>
          <w:sz w:val="24"/>
          <w:szCs w:val="24"/>
        </w:rPr>
        <w:t xml:space="preserve"> a debtor</w:t>
      </w:r>
      <w:r w:rsidRPr="00251F47">
        <w:rPr>
          <w:rFonts w:ascii="Times New Roman" w:hAnsi="Times New Roman" w:cs="Times New Roman"/>
          <w:sz w:val="24"/>
          <w:szCs w:val="24"/>
        </w:rPr>
        <w:t xml:space="preserve"> shall make their payments to the Trustee directly and timely</w:t>
      </w:r>
      <w:r w:rsidR="00C161D3">
        <w:rPr>
          <w:rFonts w:ascii="Times New Roman" w:hAnsi="Times New Roman" w:cs="Times New Roman"/>
          <w:sz w:val="24"/>
          <w:szCs w:val="24"/>
        </w:rPr>
        <w:t xml:space="preserve"> (11 U.S.C. § 1326(a))</w:t>
      </w:r>
      <w:r w:rsidRPr="00251F47">
        <w:rPr>
          <w:rFonts w:ascii="Times New Roman" w:hAnsi="Times New Roman" w:cs="Times New Roman"/>
          <w:sz w:val="24"/>
          <w:szCs w:val="24"/>
        </w:rPr>
        <w:t>. Unless good cause is shown to the Court by the debtor</w:t>
      </w:r>
      <w:r w:rsidR="00C161D3">
        <w:rPr>
          <w:rFonts w:ascii="Times New Roman" w:hAnsi="Times New Roman" w:cs="Times New Roman"/>
          <w:sz w:val="24"/>
          <w:szCs w:val="24"/>
        </w:rPr>
        <w:t>,</w:t>
      </w:r>
      <w:r w:rsidRPr="00251F47">
        <w:rPr>
          <w:rFonts w:ascii="Times New Roman" w:hAnsi="Times New Roman" w:cs="Times New Roman"/>
          <w:sz w:val="24"/>
          <w:szCs w:val="24"/>
        </w:rPr>
        <w:t xml:space="preserve"> the Trustee shall not recommend confirmation of chapter 13 plan unless the debtor</w:t>
      </w:r>
      <w:r w:rsidR="00C161D3">
        <w:rPr>
          <w:rFonts w:ascii="Times New Roman" w:hAnsi="Times New Roman" w:cs="Times New Roman"/>
          <w:sz w:val="24"/>
          <w:szCs w:val="24"/>
        </w:rPr>
        <w:t xml:space="preserve"> is</w:t>
      </w:r>
      <w:r w:rsidRPr="00251F47">
        <w:rPr>
          <w:rFonts w:ascii="Times New Roman" w:hAnsi="Times New Roman" w:cs="Times New Roman"/>
          <w:sz w:val="24"/>
          <w:szCs w:val="24"/>
        </w:rPr>
        <w:t xml:space="preserve"> current on their pre-confirmation payments. </w:t>
      </w:r>
    </w:p>
    <w:p w:rsidR="00256606" w:rsidRPr="00251F47" w:rsidRDefault="00256606">
      <w:pPr>
        <w:rPr>
          <w:rFonts w:ascii="Times New Roman" w:hAnsi="Times New Roman" w:cs="Times New Roman"/>
          <w:b/>
          <w:sz w:val="24"/>
          <w:szCs w:val="24"/>
        </w:rPr>
      </w:pPr>
      <w:r w:rsidRPr="00251F47">
        <w:rPr>
          <w:rFonts w:ascii="Times New Roman" w:hAnsi="Times New Roman" w:cs="Times New Roman"/>
          <w:b/>
          <w:sz w:val="24"/>
          <w:szCs w:val="24"/>
        </w:rPr>
        <w:t>Post-Confirmation Payments</w:t>
      </w:r>
      <w:r w:rsidR="00F959C2">
        <w:rPr>
          <w:rFonts w:ascii="Times New Roman" w:hAnsi="Times New Roman" w:cs="Times New Roman"/>
          <w:b/>
          <w:sz w:val="24"/>
          <w:szCs w:val="24"/>
        </w:rPr>
        <w:t>:</w:t>
      </w:r>
    </w:p>
    <w:p w:rsidR="006210A2" w:rsidRPr="00251F47" w:rsidRDefault="00256606" w:rsidP="00D674BA">
      <w:pPr>
        <w:jc w:val="both"/>
        <w:rPr>
          <w:rFonts w:ascii="Times New Roman" w:hAnsi="Times New Roman" w:cs="Times New Roman"/>
          <w:sz w:val="24"/>
          <w:szCs w:val="24"/>
        </w:rPr>
      </w:pPr>
      <w:r w:rsidRPr="00251F47">
        <w:rPr>
          <w:rFonts w:ascii="Times New Roman" w:hAnsi="Times New Roman" w:cs="Times New Roman"/>
          <w:sz w:val="24"/>
          <w:szCs w:val="24"/>
        </w:rPr>
        <w:t>U</w:t>
      </w:r>
      <w:r w:rsidR="002F0369" w:rsidRPr="00251F47">
        <w:rPr>
          <w:rFonts w:ascii="Times New Roman" w:hAnsi="Times New Roman" w:cs="Times New Roman"/>
          <w:sz w:val="24"/>
          <w:szCs w:val="24"/>
        </w:rPr>
        <w:t>nless otherwise exempted,</w:t>
      </w:r>
      <w:r w:rsidR="006210A2" w:rsidRPr="00251F47">
        <w:rPr>
          <w:rFonts w:ascii="Times New Roman" w:hAnsi="Times New Roman" w:cs="Times New Roman"/>
          <w:sz w:val="24"/>
          <w:szCs w:val="24"/>
        </w:rPr>
        <w:t xml:space="preserve"> </w:t>
      </w:r>
      <w:r w:rsidR="006210A2" w:rsidRPr="00C161D3">
        <w:rPr>
          <w:rFonts w:ascii="Times New Roman" w:hAnsi="Times New Roman" w:cs="Times New Roman"/>
          <w:b/>
          <w:sz w:val="24"/>
          <w:szCs w:val="24"/>
        </w:rPr>
        <w:t>no later than 14 days after the date of filing</w:t>
      </w:r>
      <w:r w:rsidRPr="00C161D3">
        <w:rPr>
          <w:rFonts w:ascii="Times New Roman" w:hAnsi="Times New Roman" w:cs="Times New Roman"/>
          <w:b/>
          <w:sz w:val="24"/>
          <w:szCs w:val="24"/>
        </w:rPr>
        <w:t xml:space="preserve"> a petition</w:t>
      </w:r>
      <w:r w:rsidRPr="00251F47">
        <w:rPr>
          <w:rFonts w:ascii="Times New Roman" w:hAnsi="Times New Roman" w:cs="Times New Roman"/>
          <w:sz w:val="24"/>
          <w:szCs w:val="24"/>
        </w:rPr>
        <w:t xml:space="preserve"> under chapter 13</w:t>
      </w:r>
      <w:r w:rsidR="006210A2" w:rsidRPr="00251F47">
        <w:rPr>
          <w:rFonts w:ascii="Times New Roman" w:hAnsi="Times New Roman" w:cs="Times New Roman"/>
          <w:sz w:val="24"/>
          <w:szCs w:val="24"/>
        </w:rPr>
        <w:t xml:space="preserve"> or</w:t>
      </w:r>
      <w:r w:rsidR="00251F47" w:rsidRPr="00251F47">
        <w:rPr>
          <w:rFonts w:ascii="Times New Roman" w:hAnsi="Times New Roman" w:cs="Times New Roman"/>
          <w:sz w:val="24"/>
          <w:szCs w:val="24"/>
        </w:rPr>
        <w:t xml:space="preserve"> </w:t>
      </w:r>
      <w:r w:rsidRPr="00251F47">
        <w:rPr>
          <w:rFonts w:ascii="Times New Roman" w:hAnsi="Times New Roman" w:cs="Times New Roman"/>
          <w:sz w:val="24"/>
          <w:szCs w:val="24"/>
        </w:rPr>
        <w:t>the date of conversion to chapter 13</w:t>
      </w:r>
      <w:r w:rsidR="00251F47" w:rsidRPr="00251F47">
        <w:rPr>
          <w:rFonts w:ascii="Times New Roman" w:hAnsi="Times New Roman" w:cs="Times New Roman"/>
          <w:sz w:val="24"/>
          <w:szCs w:val="24"/>
        </w:rPr>
        <w:t xml:space="preserve"> (if applicable)</w:t>
      </w:r>
      <w:r w:rsidRPr="00251F47">
        <w:rPr>
          <w:rFonts w:ascii="Times New Roman" w:hAnsi="Times New Roman" w:cs="Times New Roman"/>
          <w:sz w:val="24"/>
          <w:szCs w:val="24"/>
        </w:rPr>
        <w:t>,</w:t>
      </w:r>
      <w:r w:rsidR="00B6753C" w:rsidRPr="00251F47">
        <w:rPr>
          <w:rFonts w:ascii="Times New Roman" w:hAnsi="Times New Roman" w:cs="Times New Roman"/>
          <w:sz w:val="24"/>
          <w:szCs w:val="24"/>
        </w:rPr>
        <w:t xml:space="preserve"> debtor</w:t>
      </w:r>
      <w:r w:rsidR="00C161D3">
        <w:rPr>
          <w:rFonts w:ascii="Times New Roman" w:hAnsi="Times New Roman" w:cs="Times New Roman"/>
          <w:sz w:val="24"/>
          <w:szCs w:val="24"/>
        </w:rPr>
        <w:t xml:space="preserve"> </w:t>
      </w:r>
      <w:r w:rsidR="00B6753C" w:rsidRPr="00251F47">
        <w:rPr>
          <w:rFonts w:ascii="Times New Roman" w:hAnsi="Times New Roman" w:cs="Times New Roman"/>
          <w:sz w:val="24"/>
          <w:szCs w:val="24"/>
        </w:rPr>
        <w:t xml:space="preserve">shall </w:t>
      </w:r>
      <w:r w:rsidR="00D768E0">
        <w:rPr>
          <w:rFonts w:ascii="Times New Roman" w:hAnsi="Times New Roman" w:cs="Times New Roman"/>
          <w:sz w:val="24"/>
          <w:szCs w:val="24"/>
        </w:rPr>
        <w:t xml:space="preserve">submit to the Trustee the form </w:t>
      </w:r>
      <w:r w:rsidR="00CE6893">
        <w:rPr>
          <w:rFonts w:ascii="Times New Roman" w:hAnsi="Times New Roman" w:cs="Times New Roman"/>
          <w:sz w:val="24"/>
          <w:szCs w:val="24"/>
        </w:rPr>
        <w:t xml:space="preserve"> attached , which indicates the </w:t>
      </w:r>
      <w:r w:rsidR="00C161D3">
        <w:rPr>
          <w:rFonts w:ascii="Times New Roman" w:hAnsi="Times New Roman" w:cs="Times New Roman"/>
          <w:sz w:val="24"/>
          <w:szCs w:val="24"/>
        </w:rPr>
        <w:t>debtor</w:t>
      </w:r>
      <w:r w:rsidR="00CE6893">
        <w:rPr>
          <w:rFonts w:ascii="Times New Roman" w:hAnsi="Times New Roman" w:cs="Times New Roman"/>
          <w:sz w:val="24"/>
          <w:szCs w:val="24"/>
        </w:rPr>
        <w:t>’</w:t>
      </w:r>
      <w:r w:rsidR="00C161D3">
        <w:rPr>
          <w:rFonts w:ascii="Times New Roman" w:hAnsi="Times New Roman" w:cs="Times New Roman"/>
          <w:sz w:val="24"/>
          <w:szCs w:val="24"/>
        </w:rPr>
        <w:t>s</w:t>
      </w:r>
      <w:r w:rsidR="00CE6893">
        <w:rPr>
          <w:rFonts w:ascii="Times New Roman" w:hAnsi="Times New Roman" w:cs="Times New Roman"/>
          <w:sz w:val="24"/>
          <w:szCs w:val="24"/>
        </w:rPr>
        <w:t xml:space="preserve"> agreement </w:t>
      </w:r>
      <w:r w:rsidR="00B6753C" w:rsidRPr="00251F47">
        <w:rPr>
          <w:rFonts w:ascii="Times New Roman" w:hAnsi="Times New Roman" w:cs="Times New Roman"/>
          <w:sz w:val="24"/>
          <w:szCs w:val="24"/>
        </w:rPr>
        <w:t>to</w:t>
      </w:r>
      <w:r w:rsidR="00251F47" w:rsidRPr="00251F47">
        <w:rPr>
          <w:rFonts w:ascii="Times New Roman" w:hAnsi="Times New Roman" w:cs="Times New Roman"/>
          <w:sz w:val="24"/>
          <w:szCs w:val="24"/>
        </w:rPr>
        <w:t xml:space="preserve"> make</w:t>
      </w:r>
      <w:r w:rsidR="002F0369" w:rsidRPr="00251F47">
        <w:rPr>
          <w:rFonts w:ascii="Times New Roman" w:hAnsi="Times New Roman" w:cs="Times New Roman"/>
          <w:sz w:val="24"/>
          <w:szCs w:val="24"/>
        </w:rPr>
        <w:t xml:space="preserve"> </w:t>
      </w:r>
      <w:r w:rsidR="00B6753C" w:rsidRPr="00251F47">
        <w:rPr>
          <w:rFonts w:ascii="Times New Roman" w:hAnsi="Times New Roman" w:cs="Times New Roman"/>
          <w:sz w:val="24"/>
          <w:szCs w:val="24"/>
        </w:rPr>
        <w:t>the</w:t>
      </w:r>
      <w:r w:rsidR="00251F47" w:rsidRPr="00251F47">
        <w:rPr>
          <w:rFonts w:ascii="Times New Roman" w:hAnsi="Times New Roman" w:cs="Times New Roman"/>
          <w:sz w:val="24"/>
          <w:szCs w:val="24"/>
        </w:rPr>
        <w:t xml:space="preserve"> post-confirmation</w:t>
      </w:r>
      <w:r w:rsidR="00B6753C" w:rsidRPr="00251F47">
        <w:rPr>
          <w:rFonts w:ascii="Times New Roman" w:hAnsi="Times New Roman" w:cs="Times New Roman"/>
          <w:sz w:val="24"/>
          <w:szCs w:val="24"/>
        </w:rPr>
        <w:t xml:space="preserve"> payments</w:t>
      </w:r>
      <w:r w:rsidR="00251F47" w:rsidRPr="00251F47">
        <w:rPr>
          <w:rFonts w:ascii="Times New Roman" w:hAnsi="Times New Roman" w:cs="Times New Roman"/>
          <w:sz w:val="24"/>
          <w:szCs w:val="24"/>
        </w:rPr>
        <w:t xml:space="preserve"> to </w:t>
      </w:r>
      <w:r w:rsidR="00B6753C" w:rsidRPr="00251F47">
        <w:rPr>
          <w:rFonts w:ascii="Times New Roman" w:hAnsi="Times New Roman" w:cs="Times New Roman"/>
          <w:sz w:val="24"/>
          <w:szCs w:val="24"/>
        </w:rPr>
        <w:t>the Trustee through a</w:t>
      </w:r>
      <w:r w:rsidR="002F0369" w:rsidRPr="00251F47">
        <w:rPr>
          <w:rFonts w:ascii="Times New Roman" w:hAnsi="Times New Roman" w:cs="Times New Roman"/>
          <w:sz w:val="24"/>
          <w:szCs w:val="24"/>
        </w:rPr>
        <w:t xml:space="preserve"> wage order pursuant to 11 U.S.C. § 1325(c)</w:t>
      </w:r>
      <w:r w:rsidR="007D664E">
        <w:rPr>
          <w:rFonts w:ascii="Times New Roman" w:hAnsi="Times New Roman" w:cs="Times New Roman"/>
          <w:sz w:val="24"/>
          <w:szCs w:val="24"/>
        </w:rPr>
        <w:t>. In cases as</w:t>
      </w:r>
      <w:r w:rsidR="00C161D3">
        <w:rPr>
          <w:rFonts w:ascii="Times New Roman" w:hAnsi="Times New Roman" w:cs="Times New Roman"/>
          <w:sz w:val="24"/>
          <w:szCs w:val="24"/>
        </w:rPr>
        <w:t xml:space="preserve">signed to Trustee Wyman, Debtor </w:t>
      </w:r>
      <w:r w:rsidR="007D664E">
        <w:rPr>
          <w:rFonts w:ascii="Times New Roman" w:hAnsi="Times New Roman" w:cs="Times New Roman"/>
          <w:sz w:val="24"/>
          <w:szCs w:val="24"/>
        </w:rPr>
        <w:t>may alternatively agree to set up and use a Trustee-</w:t>
      </w:r>
      <w:r w:rsidR="00B6753C" w:rsidRPr="00251F47">
        <w:rPr>
          <w:rFonts w:ascii="Times New Roman" w:hAnsi="Times New Roman" w:cs="Times New Roman"/>
          <w:sz w:val="24"/>
          <w:szCs w:val="24"/>
        </w:rPr>
        <w:t>approved electronic account deduction program,</w:t>
      </w:r>
      <w:r w:rsidRPr="00251F47">
        <w:rPr>
          <w:rStyle w:val="FootnoteReference"/>
          <w:rFonts w:ascii="Times New Roman" w:hAnsi="Times New Roman" w:cs="Times New Roman"/>
          <w:sz w:val="24"/>
          <w:szCs w:val="24"/>
        </w:rPr>
        <w:footnoteReference w:id="1"/>
      </w:r>
      <w:r w:rsidR="00B6753C" w:rsidRPr="00251F47">
        <w:rPr>
          <w:rFonts w:ascii="Times New Roman" w:hAnsi="Times New Roman" w:cs="Times New Roman"/>
          <w:sz w:val="24"/>
          <w:szCs w:val="24"/>
        </w:rPr>
        <w:t xml:space="preserve"> </w:t>
      </w:r>
      <w:r w:rsidR="006210A2" w:rsidRPr="00251F47">
        <w:rPr>
          <w:rFonts w:ascii="Times New Roman" w:hAnsi="Times New Roman" w:cs="Times New Roman"/>
          <w:sz w:val="24"/>
          <w:szCs w:val="24"/>
        </w:rPr>
        <w:t>commencing with</w:t>
      </w:r>
      <w:r w:rsidR="002F0369" w:rsidRPr="00251F47">
        <w:rPr>
          <w:rFonts w:ascii="Times New Roman" w:hAnsi="Times New Roman" w:cs="Times New Roman"/>
          <w:sz w:val="24"/>
          <w:szCs w:val="24"/>
        </w:rPr>
        <w:t xml:space="preserve"> the</w:t>
      </w:r>
      <w:r w:rsidR="006210A2" w:rsidRPr="00251F47">
        <w:rPr>
          <w:rFonts w:ascii="Times New Roman" w:hAnsi="Times New Roman" w:cs="Times New Roman"/>
          <w:sz w:val="24"/>
          <w:szCs w:val="24"/>
        </w:rPr>
        <w:t xml:space="preserve"> payment due in the</w:t>
      </w:r>
      <w:r w:rsidR="002F0369" w:rsidRPr="00251F47">
        <w:rPr>
          <w:rFonts w:ascii="Times New Roman" w:hAnsi="Times New Roman" w:cs="Times New Roman"/>
          <w:sz w:val="24"/>
          <w:szCs w:val="24"/>
        </w:rPr>
        <w:t xml:space="preserve"> </w:t>
      </w:r>
      <w:r w:rsidR="00B6753C" w:rsidRPr="00251F47">
        <w:rPr>
          <w:rFonts w:ascii="Times New Roman" w:hAnsi="Times New Roman" w:cs="Times New Roman"/>
          <w:sz w:val="24"/>
          <w:szCs w:val="24"/>
        </w:rPr>
        <w:t xml:space="preserve">month </w:t>
      </w:r>
      <w:r w:rsidR="006210A2" w:rsidRPr="00251F47">
        <w:rPr>
          <w:rFonts w:ascii="Times New Roman" w:hAnsi="Times New Roman" w:cs="Times New Roman"/>
          <w:sz w:val="24"/>
          <w:szCs w:val="24"/>
        </w:rPr>
        <w:t xml:space="preserve">that debtor(s)’ plan is confirmed. </w:t>
      </w:r>
    </w:p>
    <w:p w:rsidR="006210A2" w:rsidRPr="00251F47" w:rsidRDefault="00C161D3" w:rsidP="00D674BA">
      <w:pPr>
        <w:jc w:val="both"/>
        <w:rPr>
          <w:rFonts w:ascii="Times New Roman" w:hAnsi="Times New Roman" w:cs="Times New Roman"/>
          <w:sz w:val="24"/>
          <w:szCs w:val="24"/>
        </w:rPr>
      </w:pPr>
      <w:r>
        <w:rPr>
          <w:rFonts w:ascii="Times New Roman" w:hAnsi="Times New Roman" w:cs="Times New Roman"/>
          <w:sz w:val="24"/>
          <w:szCs w:val="24"/>
        </w:rPr>
        <w:t xml:space="preserve">Debtor </w:t>
      </w:r>
      <w:r w:rsidR="006210A2" w:rsidRPr="00251F47">
        <w:rPr>
          <w:rFonts w:ascii="Times New Roman" w:hAnsi="Times New Roman" w:cs="Times New Roman"/>
          <w:sz w:val="24"/>
          <w:szCs w:val="24"/>
        </w:rPr>
        <w:t>may be exempted from this requirement if:</w:t>
      </w:r>
    </w:p>
    <w:p w:rsidR="007D664E" w:rsidRDefault="006210A2" w:rsidP="00D674BA">
      <w:pPr>
        <w:pStyle w:val="ListParagraph"/>
        <w:numPr>
          <w:ilvl w:val="0"/>
          <w:numId w:val="1"/>
        </w:numPr>
        <w:jc w:val="both"/>
        <w:rPr>
          <w:rFonts w:ascii="Times New Roman" w:hAnsi="Times New Roman" w:cs="Times New Roman"/>
          <w:sz w:val="24"/>
          <w:szCs w:val="24"/>
        </w:rPr>
      </w:pPr>
      <w:r w:rsidRPr="00251F47">
        <w:rPr>
          <w:rFonts w:ascii="Times New Roman" w:hAnsi="Times New Roman" w:cs="Times New Roman"/>
          <w:sz w:val="24"/>
          <w:szCs w:val="24"/>
        </w:rPr>
        <w:t>The debto</w:t>
      </w:r>
      <w:r w:rsidR="00C161D3">
        <w:rPr>
          <w:rFonts w:ascii="Times New Roman" w:hAnsi="Times New Roman" w:cs="Times New Roman"/>
          <w:sz w:val="24"/>
          <w:szCs w:val="24"/>
        </w:rPr>
        <w:t>r is</w:t>
      </w:r>
      <w:r w:rsidR="007D664E">
        <w:rPr>
          <w:rFonts w:ascii="Times New Roman" w:hAnsi="Times New Roman" w:cs="Times New Roman"/>
          <w:sz w:val="24"/>
          <w:szCs w:val="24"/>
        </w:rPr>
        <w:t xml:space="preserve"> not currently employed;</w:t>
      </w:r>
    </w:p>
    <w:p w:rsidR="006210A2" w:rsidRPr="00251F47" w:rsidRDefault="00C161D3" w:rsidP="00D674B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The debtor</w:t>
      </w:r>
      <w:r w:rsidR="007D664E">
        <w:rPr>
          <w:rFonts w:ascii="Times New Roman" w:hAnsi="Times New Roman" w:cs="Times New Roman"/>
          <w:sz w:val="24"/>
          <w:szCs w:val="24"/>
        </w:rPr>
        <w:t xml:space="preserve"> does not receive payments that are amendable to a wage order;</w:t>
      </w:r>
    </w:p>
    <w:p w:rsidR="006210A2" w:rsidRPr="00251F47" w:rsidRDefault="00C161D3" w:rsidP="00D674B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The debtor</w:t>
      </w:r>
      <w:r w:rsidR="006210A2" w:rsidRPr="00251F47">
        <w:rPr>
          <w:rFonts w:ascii="Times New Roman" w:hAnsi="Times New Roman" w:cs="Times New Roman"/>
          <w:sz w:val="24"/>
          <w:szCs w:val="24"/>
        </w:rPr>
        <w:t>’</w:t>
      </w:r>
      <w:r>
        <w:rPr>
          <w:rFonts w:ascii="Times New Roman" w:hAnsi="Times New Roman" w:cs="Times New Roman"/>
          <w:sz w:val="24"/>
          <w:szCs w:val="24"/>
        </w:rPr>
        <w:t>s</w:t>
      </w:r>
      <w:r w:rsidR="006210A2" w:rsidRPr="00251F47">
        <w:rPr>
          <w:rFonts w:ascii="Times New Roman" w:hAnsi="Times New Roman" w:cs="Times New Roman"/>
          <w:sz w:val="24"/>
          <w:szCs w:val="24"/>
        </w:rPr>
        <w:t xml:space="preserve"> employer has less than 20 employees;</w:t>
      </w:r>
    </w:p>
    <w:p w:rsidR="006210A2" w:rsidRPr="00251F47" w:rsidRDefault="00C161D3" w:rsidP="00D674B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The debtor is</w:t>
      </w:r>
      <w:r w:rsidR="006210A2" w:rsidRPr="00251F47">
        <w:rPr>
          <w:rFonts w:ascii="Times New Roman" w:hAnsi="Times New Roman" w:cs="Times New Roman"/>
          <w:sz w:val="24"/>
          <w:szCs w:val="24"/>
        </w:rPr>
        <w:t xml:space="preserve"> self-employed; or</w:t>
      </w:r>
    </w:p>
    <w:p w:rsidR="006210A2" w:rsidRDefault="006210A2" w:rsidP="00D674BA">
      <w:pPr>
        <w:pStyle w:val="ListParagraph"/>
        <w:numPr>
          <w:ilvl w:val="0"/>
          <w:numId w:val="1"/>
        </w:numPr>
        <w:jc w:val="both"/>
        <w:rPr>
          <w:rFonts w:ascii="Times New Roman" w:hAnsi="Times New Roman" w:cs="Times New Roman"/>
          <w:sz w:val="24"/>
          <w:szCs w:val="24"/>
        </w:rPr>
      </w:pPr>
      <w:r w:rsidRPr="00251F47">
        <w:rPr>
          <w:rFonts w:ascii="Times New Roman" w:hAnsi="Times New Roman" w:cs="Times New Roman"/>
          <w:sz w:val="24"/>
          <w:szCs w:val="24"/>
        </w:rPr>
        <w:t>Other good</w:t>
      </w:r>
      <w:bookmarkStart w:id="0" w:name="_GoBack"/>
      <w:bookmarkEnd w:id="0"/>
      <w:r w:rsidRPr="00251F47">
        <w:rPr>
          <w:rFonts w:ascii="Times New Roman" w:hAnsi="Times New Roman" w:cs="Times New Roman"/>
          <w:sz w:val="24"/>
          <w:szCs w:val="24"/>
        </w:rPr>
        <w:t xml:space="preserve"> cause is shown</w:t>
      </w:r>
      <w:r w:rsidR="007D664E">
        <w:rPr>
          <w:rFonts w:ascii="Times New Roman" w:hAnsi="Times New Roman" w:cs="Times New Roman"/>
          <w:sz w:val="24"/>
          <w:szCs w:val="24"/>
        </w:rPr>
        <w:t xml:space="preserve"> in writing submitted to the Trustee by the 14 day deadline.</w:t>
      </w:r>
    </w:p>
    <w:p w:rsidR="007D664E" w:rsidRPr="007D664E" w:rsidRDefault="007D664E" w:rsidP="007D664E">
      <w:pPr>
        <w:jc w:val="both"/>
        <w:rPr>
          <w:rFonts w:ascii="Times New Roman" w:hAnsi="Times New Roman" w:cs="Times New Roman"/>
          <w:sz w:val="24"/>
          <w:szCs w:val="24"/>
        </w:rPr>
      </w:pPr>
      <w:r>
        <w:rPr>
          <w:rFonts w:ascii="Times New Roman" w:hAnsi="Times New Roman" w:cs="Times New Roman"/>
          <w:sz w:val="24"/>
          <w:szCs w:val="24"/>
        </w:rPr>
        <w:t>Every instance of exemption shall be presented by the Trustee to the Court for review as a condition of confirmation.</w:t>
      </w:r>
    </w:p>
    <w:p w:rsidR="00256606" w:rsidRPr="00251F47" w:rsidRDefault="00256606" w:rsidP="00D674BA">
      <w:pPr>
        <w:jc w:val="both"/>
        <w:rPr>
          <w:rFonts w:ascii="Times New Roman" w:hAnsi="Times New Roman" w:cs="Times New Roman"/>
          <w:sz w:val="24"/>
          <w:szCs w:val="24"/>
        </w:rPr>
      </w:pPr>
      <w:r w:rsidRPr="00251F47">
        <w:rPr>
          <w:rFonts w:ascii="Times New Roman" w:hAnsi="Times New Roman" w:cs="Times New Roman"/>
          <w:sz w:val="24"/>
          <w:szCs w:val="24"/>
        </w:rPr>
        <w:t>Upon the failure to timely comply with this requireme</w:t>
      </w:r>
      <w:r w:rsidR="00B314E5">
        <w:rPr>
          <w:rFonts w:ascii="Times New Roman" w:hAnsi="Times New Roman" w:cs="Times New Roman"/>
          <w:sz w:val="24"/>
          <w:szCs w:val="24"/>
        </w:rPr>
        <w:t>nt, the debtor</w:t>
      </w:r>
      <w:r w:rsidR="006B0829">
        <w:rPr>
          <w:rFonts w:ascii="Times New Roman" w:hAnsi="Times New Roman" w:cs="Times New Roman"/>
          <w:sz w:val="24"/>
          <w:szCs w:val="24"/>
        </w:rPr>
        <w:t xml:space="preserve"> and </w:t>
      </w:r>
      <w:r w:rsidR="00B314E5">
        <w:rPr>
          <w:rFonts w:ascii="Times New Roman" w:hAnsi="Times New Roman" w:cs="Times New Roman"/>
          <w:sz w:val="24"/>
          <w:szCs w:val="24"/>
        </w:rPr>
        <w:t>debtor’s</w:t>
      </w:r>
      <w:r w:rsidRPr="00251F47">
        <w:rPr>
          <w:rFonts w:ascii="Times New Roman" w:hAnsi="Times New Roman" w:cs="Times New Roman"/>
          <w:sz w:val="24"/>
          <w:szCs w:val="24"/>
        </w:rPr>
        <w:t xml:space="preserve"> counsel shall appear before the Court at the</w:t>
      </w:r>
      <w:r w:rsidR="00251F47" w:rsidRPr="00251F47">
        <w:rPr>
          <w:rFonts w:ascii="Times New Roman" w:hAnsi="Times New Roman" w:cs="Times New Roman"/>
          <w:sz w:val="24"/>
          <w:szCs w:val="24"/>
        </w:rPr>
        <w:t xml:space="preserve"> first </w:t>
      </w:r>
      <w:r w:rsidR="00D674BA">
        <w:rPr>
          <w:rFonts w:ascii="Times New Roman" w:hAnsi="Times New Roman" w:cs="Times New Roman"/>
          <w:sz w:val="24"/>
          <w:szCs w:val="24"/>
        </w:rPr>
        <w:t>available dispute hearing</w:t>
      </w:r>
      <w:r w:rsidR="00251F47" w:rsidRPr="00251F47">
        <w:rPr>
          <w:rFonts w:ascii="Times New Roman" w:hAnsi="Times New Roman" w:cs="Times New Roman"/>
          <w:sz w:val="24"/>
          <w:szCs w:val="24"/>
        </w:rPr>
        <w:t xml:space="preserve"> after the</w:t>
      </w:r>
      <w:r w:rsidRPr="00251F47">
        <w:rPr>
          <w:rFonts w:ascii="Times New Roman" w:hAnsi="Times New Roman" w:cs="Times New Roman"/>
          <w:sz w:val="24"/>
          <w:szCs w:val="24"/>
        </w:rPr>
        <w:t xml:space="preserve"> initial confirmation hearing to show cause for the failure to comply.</w:t>
      </w:r>
    </w:p>
    <w:p w:rsidR="00F0149C" w:rsidRDefault="006210A2">
      <w:r>
        <w:t xml:space="preserve"> </w:t>
      </w:r>
      <w:r w:rsidR="002F0369">
        <w:t xml:space="preserve"> </w:t>
      </w:r>
    </w:p>
    <w:p w:rsidR="00695344" w:rsidRDefault="00695344"/>
    <w:p w:rsidR="00695344" w:rsidRDefault="00695344"/>
    <w:p w:rsidR="00695344" w:rsidRDefault="00695344"/>
    <w:p w:rsidR="00695344" w:rsidRDefault="00695344"/>
    <w:p w:rsidR="00695344" w:rsidRDefault="00695344"/>
    <w:p w:rsidR="00695344" w:rsidRDefault="00695344"/>
    <w:p w:rsidR="00695344" w:rsidRDefault="00695344"/>
    <w:p w:rsidR="00695344" w:rsidRDefault="00695344"/>
    <w:p w:rsidR="00695344" w:rsidRDefault="00695344"/>
    <w:p w:rsidR="00695344" w:rsidRPr="00312D2F" w:rsidRDefault="00695344" w:rsidP="00695344">
      <w:pPr>
        <w:jc w:val="center"/>
        <w:rPr>
          <w:rFonts w:ascii="Times New Roman" w:hAnsi="Times New Roman" w:cs="Times New Roman"/>
          <w:b/>
          <w:sz w:val="28"/>
          <w:szCs w:val="28"/>
          <w:u w:val="single"/>
        </w:rPr>
      </w:pPr>
      <w:r w:rsidRPr="00312D2F">
        <w:rPr>
          <w:rFonts w:ascii="Times New Roman" w:hAnsi="Times New Roman" w:cs="Times New Roman"/>
          <w:b/>
          <w:sz w:val="28"/>
          <w:szCs w:val="28"/>
          <w:u w:val="single"/>
        </w:rPr>
        <w:lastRenderedPageBreak/>
        <w:t>Consent for Payment Method of Post-Confirmation Payments to the Trustee</w:t>
      </w:r>
    </w:p>
    <w:p w:rsidR="00695344" w:rsidRPr="00F81ED9" w:rsidRDefault="00695344" w:rsidP="00695344">
      <w:pPr>
        <w:rPr>
          <w:rFonts w:ascii="Times New Roman" w:hAnsi="Times New Roman" w:cs="Times New Roman"/>
        </w:rPr>
      </w:pPr>
      <w:r w:rsidRPr="00F81ED9">
        <w:rPr>
          <w:rFonts w:ascii="Times New Roman" w:hAnsi="Times New Roman" w:cs="Times New Roman"/>
        </w:rPr>
        <w:t>Case Number: _____________</w:t>
      </w:r>
    </w:p>
    <w:p w:rsidR="00695344" w:rsidRPr="00F81ED9" w:rsidRDefault="00695344" w:rsidP="00695344">
      <w:pPr>
        <w:rPr>
          <w:rFonts w:ascii="Times New Roman" w:hAnsi="Times New Roman" w:cs="Times New Roman"/>
        </w:rPr>
      </w:pPr>
      <w:r w:rsidRPr="00F81ED9">
        <w:rPr>
          <w:rFonts w:ascii="Times New Roman" w:hAnsi="Times New Roman" w:cs="Times New Roman"/>
        </w:rPr>
        <w:t>Debtor 1 Name: ____________________</w:t>
      </w:r>
      <w:r w:rsidRPr="00F81ED9">
        <w:rPr>
          <w:rFonts w:ascii="Times New Roman" w:hAnsi="Times New Roman" w:cs="Times New Roman"/>
        </w:rPr>
        <w:tab/>
      </w:r>
      <w:r w:rsidRPr="00F81ED9">
        <w:rPr>
          <w:rFonts w:ascii="Times New Roman" w:hAnsi="Times New Roman" w:cs="Times New Roman"/>
        </w:rPr>
        <w:tab/>
        <w:t>Debtor 2 Name: ____________________</w:t>
      </w:r>
    </w:p>
    <w:p w:rsidR="00695344" w:rsidRPr="00F81ED9" w:rsidRDefault="00695344" w:rsidP="00695344">
      <w:pPr>
        <w:rPr>
          <w:rFonts w:ascii="Times New Roman" w:hAnsi="Times New Roman" w:cs="Times New Roman"/>
        </w:rPr>
      </w:pPr>
      <w:r w:rsidRPr="00F81ED9">
        <w:rPr>
          <w:rFonts w:ascii="Times New Roman" w:hAnsi="Times New Roman" w:cs="Times New Roman"/>
        </w:rPr>
        <w:t>Debtor 1 Address:</w:t>
      </w:r>
      <w:r w:rsidRPr="00F81ED9">
        <w:rPr>
          <w:rFonts w:ascii="Times New Roman" w:hAnsi="Times New Roman" w:cs="Times New Roman"/>
        </w:rPr>
        <w:tab/>
      </w:r>
      <w:r w:rsidRPr="00F81ED9">
        <w:rPr>
          <w:rFonts w:ascii="Times New Roman" w:hAnsi="Times New Roman" w:cs="Times New Roman"/>
        </w:rPr>
        <w:tab/>
      </w:r>
      <w:r w:rsidRPr="00F81ED9">
        <w:rPr>
          <w:rFonts w:ascii="Times New Roman" w:hAnsi="Times New Roman" w:cs="Times New Roman"/>
        </w:rPr>
        <w:tab/>
      </w:r>
      <w:r w:rsidRPr="00F81ED9">
        <w:rPr>
          <w:rFonts w:ascii="Times New Roman" w:hAnsi="Times New Roman" w:cs="Times New Roman"/>
        </w:rPr>
        <w:tab/>
      </w:r>
      <w:r w:rsidRPr="00F81ED9">
        <w:rPr>
          <w:rFonts w:ascii="Times New Roman" w:hAnsi="Times New Roman" w:cs="Times New Roman"/>
        </w:rPr>
        <w:tab/>
        <w:t>Debtor 2 Address:</w:t>
      </w:r>
    </w:p>
    <w:p w:rsidR="00695344" w:rsidRPr="00F81ED9" w:rsidRDefault="00695344" w:rsidP="00695344">
      <w:pPr>
        <w:rPr>
          <w:rFonts w:ascii="Times New Roman" w:hAnsi="Times New Roman" w:cs="Times New Roman"/>
        </w:rPr>
      </w:pPr>
      <w:r w:rsidRPr="00F81ED9">
        <w:rPr>
          <w:rFonts w:ascii="Times New Roman" w:hAnsi="Times New Roman" w:cs="Times New Roman"/>
        </w:rPr>
        <w:t>_________________________________</w:t>
      </w:r>
      <w:r w:rsidRPr="00F81ED9">
        <w:rPr>
          <w:rFonts w:ascii="Times New Roman" w:hAnsi="Times New Roman" w:cs="Times New Roman"/>
        </w:rPr>
        <w:tab/>
      </w:r>
      <w:r w:rsidRPr="00F81ED9">
        <w:rPr>
          <w:rFonts w:ascii="Times New Roman" w:hAnsi="Times New Roman" w:cs="Times New Roman"/>
        </w:rPr>
        <w:tab/>
        <w:t>_________________________________</w:t>
      </w:r>
    </w:p>
    <w:p w:rsidR="00695344" w:rsidRPr="00F81ED9" w:rsidRDefault="00695344" w:rsidP="00695344">
      <w:pPr>
        <w:rPr>
          <w:rFonts w:ascii="Times New Roman" w:hAnsi="Times New Roman" w:cs="Times New Roman"/>
        </w:rPr>
      </w:pPr>
      <w:r w:rsidRPr="00F81ED9">
        <w:rPr>
          <w:rFonts w:ascii="Times New Roman" w:hAnsi="Times New Roman" w:cs="Times New Roman"/>
        </w:rPr>
        <w:t>_________________________________</w:t>
      </w:r>
      <w:r w:rsidRPr="00F81ED9">
        <w:rPr>
          <w:rFonts w:ascii="Times New Roman" w:hAnsi="Times New Roman" w:cs="Times New Roman"/>
        </w:rPr>
        <w:tab/>
      </w:r>
      <w:r w:rsidRPr="00F81ED9">
        <w:rPr>
          <w:rFonts w:ascii="Times New Roman" w:hAnsi="Times New Roman" w:cs="Times New Roman"/>
        </w:rPr>
        <w:tab/>
        <w:t>_________________________________</w:t>
      </w:r>
    </w:p>
    <w:p w:rsidR="00695344" w:rsidRPr="00F81ED9" w:rsidRDefault="00695344" w:rsidP="00695344">
      <w:pPr>
        <w:rPr>
          <w:rFonts w:ascii="Times New Roman" w:hAnsi="Times New Roman" w:cs="Times New Roman"/>
        </w:rPr>
      </w:pPr>
      <w:r w:rsidRPr="00F81ED9">
        <w:rPr>
          <w:rFonts w:ascii="Times New Roman" w:hAnsi="Times New Roman" w:cs="Times New Roman"/>
        </w:rPr>
        <w:t>_________________________________</w:t>
      </w:r>
      <w:r w:rsidRPr="00F81ED9">
        <w:rPr>
          <w:rFonts w:ascii="Times New Roman" w:hAnsi="Times New Roman" w:cs="Times New Roman"/>
        </w:rPr>
        <w:tab/>
      </w:r>
      <w:r w:rsidRPr="00F81ED9">
        <w:rPr>
          <w:rFonts w:ascii="Times New Roman" w:hAnsi="Times New Roman" w:cs="Times New Roman"/>
        </w:rPr>
        <w:tab/>
        <w:t>_________________________________</w:t>
      </w:r>
    </w:p>
    <w:p w:rsidR="00695344" w:rsidRDefault="00695344" w:rsidP="00695344">
      <w:pPr>
        <w:rPr>
          <w:rFonts w:ascii="Times New Roman" w:hAnsi="Times New Roman" w:cs="Times New Roman"/>
          <w:sz w:val="24"/>
          <w:szCs w:val="24"/>
        </w:rPr>
      </w:pPr>
      <w:r w:rsidRPr="00676786">
        <w:rPr>
          <w:rFonts w:ascii="Times New Roman" w:hAnsi="Times New Roman" w:cs="Times New Roman"/>
          <w:sz w:val="24"/>
          <w:szCs w:val="24"/>
        </w:rPr>
        <w:t>I/We hereby consent</w:t>
      </w:r>
      <w:r>
        <w:rPr>
          <w:rFonts w:ascii="Times New Roman" w:hAnsi="Times New Roman" w:cs="Times New Roman"/>
          <w:sz w:val="24"/>
          <w:szCs w:val="24"/>
        </w:rPr>
        <w:t xml:space="preserve"> to:</w:t>
      </w:r>
    </w:p>
    <w:p w:rsidR="00695344" w:rsidRDefault="00695344" w:rsidP="00695344">
      <w:pPr>
        <w:ind w:left="720" w:hanging="720"/>
        <w:jc w:val="both"/>
        <w:rPr>
          <w:rFonts w:ascii="Times New Roman" w:hAnsi="Times New Roman" w:cs="Times New Roman"/>
          <w:bCs/>
        </w:rPr>
      </w:pPr>
      <w:r w:rsidRPr="00461A52">
        <w:rPr>
          <w:rFonts w:ascii="Times New Roman" w:hAnsi="Times New Roman" w:cs="Times New Roman"/>
          <w:bCs/>
        </w:rPr>
        <w:fldChar w:fldCharType="begin">
          <w:ffData>
            <w:name w:val="Check14"/>
            <w:enabled/>
            <w:calcOnExit w:val="0"/>
            <w:checkBox>
              <w:sizeAuto/>
              <w:default w:val="0"/>
            </w:checkBox>
          </w:ffData>
        </w:fldChar>
      </w:r>
      <w:r w:rsidRPr="00461A52">
        <w:rPr>
          <w:rFonts w:ascii="Times New Roman" w:hAnsi="Times New Roman" w:cs="Times New Roman"/>
          <w:bCs/>
        </w:rPr>
        <w:instrText xml:space="preserve"> FORMCHECKBOX </w:instrText>
      </w:r>
      <w:r w:rsidR="00DE76D8">
        <w:rPr>
          <w:rFonts w:ascii="Times New Roman" w:hAnsi="Times New Roman" w:cs="Times New Roman"/>
          <w:bCs/>
        </w:rPr>
      </w:r>
      <w:r w:rsidR="00DE76D8">
        <w:rPr>
          <w:rFonts w:ascii="Times New Roman" w:hAnsi="Times New Roman" w:cs="Times New Roman"/>
          <w:bCs/>
        </w:rPr>
        <w:fldChar w:fldCharType="separate"/>
      </w:r>
      <w:r w:rsidRPr="00461A52">
        <w:rPr>
          <w:rFonts w:ascii="Times New Roman" w:hAnsi="Times New Roman" w:cs="Times New Roman"/>
          <w:bCs/>
        </w:rPr>
        <w:fldChar w:fldCharType="end"/>
      </w:r>
      <w:r>
        <w:rPr>
          <w:rFonts w:ascii="Times New Roman" w:hAnsi="Times New Roman" w:cs="Times New Roman"/>
          <w:bCs/>
        </w:rPr>
        <w:tab/>
      </w:r>
      <w:r w:rsidRPr="00312D2F">
        <w:rPr>
          <w:rFonts w:ascii="Times New Roman" w:hAnsi="Times New Roman" w:cs="Times New Roman"/>
          <w:b/>
          <w:bCs/>
        </w:rPr>
        <w:t>A Wage Order</w:t>
      </w:r>
      <w:r>
        <w:rPr>
          <w:rFonts w:ascii="Times New Roman" w:hAnsi="Times New Roman" w:cs="Times New Roman"/>
          <w:bCs/>
        </w:rPr>
        <w:t>, so that my payments due to the Chapter 13 Trustee (“Trustee”) will be drafted from my/our paycheck and sent by my/our employer to Trustee. I/We understand that the wage order will direct the employer(s) to pay the Trustee, but that if the employer does not send the payment to the Trustee, even after taking them out of my/our pay, it is up to me/us to contact my/our employer to send in the payments.</w:t>
      </w:r>
    </w:p>
    <w:p w:rsidR="00695344" w:rsidRDefault="00695344" w:rsidP="00695344">
      <w:pPr>
        <w:ind w:left="720" w:hanging="720"/>
        <w:jc w:val="both"/>
        <w:rPr>
          <w:rFonts w:ascii="Times New Roman" w:hAnsi="Times New Roman" w:cs="Times New Roman"/>
          <w:bCs/>
        </w:rPr>
      </w:pPr>
      <w:r>
        <w:rPr>
          <w:rFonts w:ascii="Times New Roman" w:hAnsi="Times New Roman" w:cs="Times New Roman"/>
          <w:bCs/>
        </w:rPr>
        <w:tab/>
        <w:t>This is the current address for the pay roll department of my/our employer(s). If this address ever changes, of if I/we change jobs, I/we will let you know where to reissue the wage order.</w:t>
      </w:r>
    </w:p>
    <w:p w:rsidR="00695344" w:rsidRPr="00312D2F" w:rsidRDefault="00695344" w:rsidP="00695344">
      <w:pPr>
        <w:ind w:left="720" w:hanging="720"/>
        <w:jc w:val="both"/>
        <w:rPr>
          <w:rFonts w:ascii="Times New Roman" w:hAnsi="Times New Roman" w:cs="Times New Roman"/>
          <w:bCs/>
        </w:rPr>
      </w:pPr>
      <w:r>
        <w:rPr>
          <w:rFonts w:ascii="Times New Roman" w:hAnsi="Times New Roman" w:cs="Times New Roman"/>
          <w:bCs/>
        </w:rPr>
        <w:tab/>
        <w:t>The wage order will be deducted from:</w:t>
      </w:r>
    </w:p>
    <w:tbl>
      <w:tblPr>
        <w:tblStyle w:val="TableGrid"/>
        <w:tblW w:w="9450" w:type="dxa"/>
        <w:tblInd w:w="-5" w:type="dxa"/>
        <w:tblLook w:val="04A0" w:firstRow="1" w:lastRow="0" w:firstColumn="1" w:lastColumn="0" w:noHBand="0" w:noVBand="1"/>
      </w:tblPr>
      <w:tblGrid>
        <w:gridCol w:w="1980"/>
        <w:gridCol w:w="3780"/>
        <w:gridCol w:w="3690"/>
      </w:tblGrid>
      <w:tr w:rsidR="00695344" w:rsidTr="004363B4">
        <w:tc>
          <w:tcPr>
            <w:tcW w:w="1980" w:type="dxa"/>
          </w:tcPr>
          <w:p w:rsidR="00695344" w:rsidRPr="00312D2F" w:rsidRDefault="00695344" w:rsidP="004363B4">
            <w:pPr>
              <w:rPr>
                <w:rFonts w:ascii="Times New Roman" w:hAnsi="Times New Roman" w:cs="Times New Roman"/>
              </w:rPr>
            </w:pPr>
            <w:r w:rsidRPr="00312D2F">
              <w:rPr>
                <w:rFonts w:ascii="Times New Roman" w:hAnsi="Times New Roman" w:cs="Times New Roman"/>
              </w:rPr>
              <w:t>Debtor 1 Name:</w:t>
            </w:r>
          </w:p>
          <w:p w:rsidR="00695344" w:rsidRDefault="00695344" w:rsidP="004363B4">
            <w:pPr>
              <w:rPr>
                <w:rFonts w:ascii="Times New Roman" w:hAnsi="Times New Roman" w:cs="Times New Roman"/>
                <w:sz w:val="24"/>
                <w:szCs w:val="24"/>
              </w:rPr>
            </w:pPr>
          </w:p>
          <w:p w:rsidR="00695344" w:rsidRDefault="00695344" w:rsidP="004363B4">
            <w:pPr>
              <w:rPr>
                <w:rFonts w:ascii="Times New Roman" w:hAnsi="Times New Roman" w:cs="Times New Roman"/>
                <w:sz w:val="24"/>
                <w:szCs w:val="24"/>
              </w:rPr>
            </w:pPr>
          </w:p>
          <w:p w:rsidR="00695344" w:rsidRDefault="00695344" w:rsidP="004363B4">
            <w:pPr>
              <w:rPr>
                <w:rFonts w:ascii="Times New Roman" w:hAnsi="Times New Roman" w:cs="Times New Roman"/>
                <w:sz w:val="24"/>
                <w:szCs w:val="24"/>
              </w:rPr>
            </w:pPr>
          </w:p>
          <w:p w:rsidR="00695344" w:rsidRDefault="00695344" w:rsidP="004363B4">
            <w:pPr>
              <w:rPr>
                <w:rFonts w:ascii="Times New Roman" w:hAnsi="Times New Roman" w:cs="Times New Roman"/>
                <w:sz w:val="24"/>
                <w:szCs w:val="24"/>
              </w:rPr>
            </w:pPr>
          </w:p>
          <w:p w:rsidR="00695344" w:rsidRDefault="00695344" w:rsidP="004363B4">
            <w:pPr>
              <w:rPr>
                <w:rFonts w:ascii="Times New Roman" w:hAnsi="Times New Roman" w:cs="Times New Roman"/>
                <w:sz w:val="24"/>
                <w:szCs w:val="24"/>
              </w:rPr>
            </w:pPr>
          </w:p>
        </w:tc>
        <w:tc>
          <w:tcPr>
            <w:tcW w:w="3780" w:type="dxa"/>
          </w:tcPr>
          <w:p w:rsidR="00695344" w:rsidRPr="00312D2F" w:rsidRDefault="00695344" w:rsidP="004363B4">
            <w:pPr>
              <w:jc w:val="both"/>
              <w:rPr>
                <w:rFonts w:ascii="Times New Roman" w:hAnsi="Times New Roman" w:cs="Times New Roman"/>
              </w:rPr>
            </w:pPr>
            <w:r w:rsidRPr="00312D2F">
              <w:rPr>
                <w:rFonts w:ascii="Times New Roman" w:hAnsi="Times New Roman" w:cs="Times New Roman"/>
              </w:rPr>
              <w:t>Name of employer and address of payroll department:</w:t>
            </w:r>
          </w:p>
        </w:tc>
        <w:tc>
          <w:tcPr>
            <w:tcW w:w="3690" w:type="dxa"/>
          </w:tcPr>
          <w:p w:rsidR="00695344" w:rsidRPr="00312D2F" w:rsidRDefault="00695344" w:rsidP="004363B4">
            <w:pPr>
              <w:rPr>
                <w:rFonts w:ascii="Times New Roman" w:hAnsi="Times New Roman" w:cs="Times New Roman"/>
              </w:rPr>
            </w:pPr>
            <w:r w:rsidRPr="00312D2F">
              <w:rPr>
                <w:rFonts w:ascii="Times New Roman" w:hAnsi="Times New Roman" w:cs="Times New Roman"/>
              </w:rPr>
              <w:t>I want</w:t>
            </w:r>
            <w:r>
              <w:rPr>
                <w:rFonts w:ascii="Times New Roman" w:hAnsi="Times New Roman" w:cs="Times New Roman"/>
              </w:rPr>
              <w:t>:</w:t>
            </w:r>
            <w:r w:rsidRPr="00312D2F">
              <w:rPr>
                <w:rFonts w:ascii="Times New Roman" w:hAnsi="Times New Roman" w:cs="Times New Roman"/>
              </w:rPr>
              <w:t xml:space="preserve"> </w:t>
            </w:r>
            <w:r w:rsidRPr="00312D2F">
              <w:rPr>
                <w:rFonts w:ascii="Times New Roman" w:hAnsi="Times New Roman" w:cs="Times New Roman"/>
                <w:bCs/>
              </w:rPr>
              <w:fldChar w:fldCharType="begin">
                <w:ffData>
                  <w:name w:val="Check14"/>
                  <w:enabled/>
                  <w:calcOnExit w:val="0"/>
                  <w:checkBox>
                    <w:sizeAuto/>
                    <w:default w:val="0"/>
                  </w:checkBox>
                </w:ffData>
              </w:fldChar>
            </w:r>
            <w:r w:rsidRPr="00312D2F">
              <w:rPr>
                <w:rFonts w:ascii="Times New Roman" w:hAnsi="Times New Roman" w:cs="Times New Roman"/>
                <w:bCs/>
              </w:rPr>
              <w:instrText xml:space="preserve"> FORMCHECKBOX </w:instrText>
            </w:r>
            <w:r w:rsidR="00DE76D8">
              <w:rPr>
                <w:rFonts w:ascii="Times New Roman" w:hAnsi="Times New Roman" w:cs="Times New Roman"/>
                <w:bCs/>
              </w:rPr>
            </w:r>
            <w:r w:rsidR="00DE76D8">
              <w:rPr>
                <w:rFonts w:ascii="Times New Roman" w:hAnsi="Times New Roman" w:cs="Times New Roman"/>
                <w:bCs/>
              </w:rPr>
              <w:fldChar w:fldCharType="separate"/>
            </w:r>
            <w:r w:rsidRPr="00312D2F">
              <w:rPr>
                <w:rFonts w:ascii="Times New Roman" w:hAnsi="Times New Roman" w:cs="Times New Roman"/>
                <w:bCs/>
              </w:rPr>
              <w:fldChar w:fldCharType="end"/>
            </w:r>
            <w:r w:rsidRPr="00312D2F">
              <w:rPr>
                <w:rFonts w:ascii="Times New Roman" w:hAnsi="Times New Roman" w:cs="Times New Roman"/>
                <w:bCs/>
              </w:rPr>
              <w:t xml:space="preserve"> all </w:t>
            </w:r>
            <w:r>
              <w:rPr>
                <w:rFonts w:ascii="Times New Roman" w:hAnsi="Times New Roman" w:cs="Times New Roman"/>
                <w:bCs/>
              </w:rPr>
              <w:t>/</w:t>
            </w:r>
            <w:r w:rsidRPr="00312D2F">
              <w:rPr>
                <w:rFonts w:ascii="Times New Roman" w:hAnsi="Times New Roman" w:cs="Times New Roman"/>
                <w:bCs/>
              </w:rPr>
              <w:t xml:space="preserve"> </w:t>
            </w:r>
            <w:r w:rsidRPr="00312D2F">
              <w:rPr>
                <w:rFonts w:ascii="Times New Roman" w:hAnsi="Times New Roman" w:cs="Times New Roman"/>
                <w:bCs/>
              </w:rPr>
              <w:fldChar w:fldCharType="begin">
                <w:ffData>
                  <w:name w:val="Check14"/>
                  <w:enabled/>
                  <w:calcOnExit w:val="0"/>
                  <w:checkBox>
                    <w:sizeAuto/>
                    <w:default w:val="0"/>
                  </w:checkBox>
                </w:ffData>
              </w:fldChar>
            </w:r>
            <w:r w:rsidRPr="00312D2F">
              <w:rPr>
                <w:rFonts w:ascii="Times New Roman" w:hAnsi="Times New Roman" w:cs="Times New Roman"/>
                <w:bCs/>
              </w:rPr>
              <w:instrText xml:space="preserve"> FORMCHECKBOX </w:instrText>
            </w:r>
            <w:r w:rsidR="00DE76D8">
              <w:rPr>
                <w:rFonts w:ascii="Times New Roman" w:hAnsi="Times New Roman" w:cs="Times New Roman"/>
                <w:bCs/>
              </w:rPr>
            </w:r>
            <w:r w:rsidR="00DE76D8">
              <w:rPr>
                <w:rFonts w:ascii="Times New Roman" w:hAnsi="Times New Roman" w:cs="Times New Roman"/>
                <w:bCs/>
              </w:rPr>
              <w:fldChar w:fldCharType="separate"/>
            </w:r>
            <w:r w:rsidRPr="00312D2F">
              <w:rPr>
                <w:rFonts w:ascii="Times New Roman" w:hAnsi="Times New Roman" w:cs="Times New Roman"/>
                <w:bCs/>
              </w:rPr>
              <w:fldChar w:fldCharType="end"/>
            </w:r>
            <w:r w:rsidRPr="00312D2F">
              <w:rPr>
                <w:rFonts w:ascii="Times New Roman" w:hAnsi="Times New Roman" w:cs="Times New Roman"/>
                <w:bCs/>
              </w:rPr>
              <w:t xml:space="preserve"> ½ of the trustee payment taken out of my pay—the rest will be taken out of my spouses’ pay, below. If “all” selected, then do not fill in the below boxes.</w:t>
            </w:r>
          </w:p>
        </w:tc>
      </w:tr>
      <w:tr w:rsidR="00695344" w:rsidTr="004363B4">
        <w:tc>
          <w:tcPr>
            <w:tcW w:w="1980" w:type="dxa"/>
          </w:tcPr>
          <w:p w:rsidR="00695344" w:rsidRDefault="00695344" w:rsidP="004363B4">
            <w:pPr>
              <w:rPr>
                <w:rFonts w:ascii="Times New Roman" w:hAnsi="Times New Roman" w:cs="Times New Roman"/>
              </w:rPr>
            </w:pPr>
            <w:r w:rsidRPr="00312D2F">
              <w:rPr>
                <w:rFonts w:ascii="Times New Roman" w:hAnsi="Times New Roman" w:cs="Times New Roman"/>
              </w:rPr>
              <w:t xml:space="preserve">Debtor </w:t>
            </w:r>
            <w:r>
              <w:rPr>
                <w:rFonts w:ascii="Times New Roman" w:hAnsi="Times New Roman" w:cs="Times New Roman"/>
              </w:rPr>
              <w:t>2</w:t>
            </w:r>
            <w:r w:rsidRPr="00312D2F">
              <w:rPr>
                <w:rFonts w:ascii="Times New Roman" w:hAnsi="Times New Roman" w:cs="Times New Roman"/>
              </w:rPr>
              <w:t xml:space="preserve"> Name:</w:t>
            </w:r>
          </w:p>
          <w:p w:rsidR="00695344" w:rsidRDefault="00695344" w:rsidP="004363B4">
            <w:pPr>
              <w:rPr>
                <w:rFonts w:ascii="Times New Roman" w:hAnsi="Times New Roman" w:cs="Times New Roman"/>
              </w:rPr>
            </w:pPr>
          </w:p>
          <w:p w:rsidR="00695344" w:rsidRDefault="00695344" w:rsidP="004363B4">
            <w:pPr>
              <w:rPr>
                <w:rFonts w:ascii="Times New Roman" w:hAnsi="Times New Roman" w:cs="Times New Roman"/>
              </w:rPr>
            </w:pPr>
          </w:p>
          <w:p w:rsidR="00695344" w:rsidRDefault="00695344" w:rsidP="004363B4">
            <w:pPr>
              <w:rPr>
                <w:rFonts w:ascii="Times New Roman" w:hAnsi="Times New Roman" w:cs="Times New Roman"/>
              </w:rPr>
            </w:pPr>
          </w:p>
          <w:p w:rsidR="00695344" w:rsidRPr="00312D2F" w:rsidRDefault="00695344" w:rsidP="004363B4">
            <w:pPr>
              <w:rPr>
                <w:rFonts w:ascii="Times New Roman" w:hAnsi="Times New Roman" w:cs="Times New Roman"/>
              </w:rPr>
            </w:pPr>
          </w:p>
          <w:p w:rsidR="00695344" w:rsidRDefault="00695344" w:rsidP="004363B4">
            <w:pPr>
              <w:rPr>
                <w:rFonts w:ascii="Times New Roman" w:hAnsi="Times New Roman" w:cs="Times New Roman"/>
                <w:sz w:val="24"/>
                <w:szCs w:val="24"/>
              </w:rPr>
            </w:pPr>
          </w:p>
        </w:tc>
        <w:tc>
          <w:tcPr>
            <w:tcW w:w="3780" w:type="dxa"/>
          </w:tcPr>
          <w:p w:rsidR="00695344" w:rsidRDefault="00695344" w:rsidP="004363B4">
            <w:pPr>
              <w:jc w:val="both"/>
              <w:rPr>
                <w:rFonts w:ascii="Times New Roman" w:hAnsi="Times New Roman" w:cs="Times New Roman"/>
                <w:sz w:val="24"/>
                <w:szCs w:val="24"/>
              </w:rPr>
            </w:pPr>
            <w:r w:rsidRPr="00312D2F">
              <w:rPr>
                <w:rFonts w:ascii="Times New Roman" w:hAnsi="Times New Roman" w:cs="Times New Roman"/>
              </w:rPr>
              <w:t>Name of employer and address of payroll department:</w:t>
            </w:r>
          </w:p>
        </w:tc>
        <w:tc>
          <w:tcPr>
            <w:tcW w:w="3690" w:type="dxa"/>
          </w:tcPr>
          <w:p w:rsidR="00695344" w:rsidRPr="00F81ED9" w:rsidRDefault="00695344" w:rsidP="004363B4">
            <w:pPr>
              <w:rPr>
                <w:rFonts w:ascii="Times New Roman" w:hAnsi="Times New Roman" w:cs="Times New Roman"/>
              </w:rPr>
            </w:pPr>
            <w:r w:rsidRPr="00312D2F">
              <w:rPr>
                <w:rFonts w:ascii="Times New Roman" w:hAnsi="Times New Roman" w:cs="Times New Roman"/>
              </w:rPr>
              <w:t>I want</w:t>
            </w:r>
            <w:r>
              <w:rPr>
                <w:rFonts w:ascii="Times New Roman" w:hAnsi="Times New Roman" w:cs="Times New Roman"/>
              </w:rPr>
              <w:t>:</w:t>
            </w:r>
            <w:r w:rsidRPr="00312D2F">
              <w:rPr>
                <w:rFonts w:ascii="Times New Roman" w:hAnsi="Times New Roman" w:cs="Times New Roman"/>
              </w:rPr>
              <w:t xml:space="preserve"> </w:t>
            </w:r>
            <w:r w:rsidRPr="00312D2F">
              <w:rPr>
                <w:rFonts w:ascii="Times New Roman" w:hAnsi="Times New Roman" w:cs="Times New Roman"/>
                <w:bCs/>
              </w:rPr>
              <w:fldChar w:fldCharType="begin">
                <w:ffData>
                  <w:name w:val="Check14"/>
                  <w:enabled/>
                  <w:calcOnExit w:val="0"/>
                  <w:checkBox>
                    <w:sizeAuto/>
                    <w:default w:val="0"/>
                  </w:checkBox>
                </w:ffData>
              </w:fldChar>
            </w:r>
            <w:r w:rsidRPr="00312D2F">
              <w:rPr>
                <w:rFonts w:ascii="Times New Roman" w:hAnsi="Times New Roman" w:cs="Times New Roman"/>
                <w:bCs/>
              </w:rPr>
              <w:instrText xml:space="preserve"> FORMCHECKBOX </w:instrText>
            </w:r>
            <w:r w:rsidR="00DE76D8">
              <w:rPr>
                <w:rFonts w:ascii="Times New Roman" w:hAnsi="Times New Roman" w:cs="Times New Roman"/>
                <w:bCs/>
              </w:rPr>
            </w:r>
            <w:r w:rsidR="00DE76D8">
              <w:rPr>
                <w:rFonts w:ascii="Times New Roman" w:hAnsi="Times New Roman" w:cs="Times New Roman"/>
                <w:bCs/>
              </w:rPr>
              <w:fldChar w:fldCharType="separate"/>
            </w:r>
            <w:r w:rsidRPr="00312D2F">
              <w:rPr>
                <w:rFonts w:ascii="Times New Roman" w:hAnsi="Times New Roman" w:cs="Times New Roman"/>
                <w:bCs/>
              </w:rPr>
              <w:fldChar w:fldCharType="end"/>
            </w:r>
            <w:r w:rsidRPr="00312D2F">
              <w:rPr>
                <w:rFonts w:ascii="Times New Roman" w:hAnsi="Times New Roman" w:cs="Times New Roman"/>
                <w:bCs/>
              </w:rPr>
              <w:t xml:space="preserve"> all</w:t>
            </w:r>
            <w:r>
              <w:rPr>
                <w:rFonts w:ascii="Times New Roman" w:hAnsi="Times New Roman" w:cs="Times New Roman"/>
                <w:bCs/>
              </w:rPr>
              <w:t xml:space="preserve"> /</w:t>
            </w:r>
            <w:r w:rsidRPr="00312D2F">
              <w:rPr>
                <w:rFonts w:ascii="Times New Roman" w:hAnsi="Times New Roman" w:cs="Times New Roman"/>
                <w:bCs/>
              </w:rPr>
              <w:t xml:space="preserve">  </w:t>
            </w:r>
            <w:r w:rsidRPr="00312D2F">
              <w:rPr>
                <w:rFonts w:ascii="Times New Roman" w:hAnsi="Times New Roman" w:cs="Times New Roman"/>
                <w:bCs/>
              </w:rPr>
              <w:fldChar w:fldCharType="begin">
                <w:ffData>
                  <w:name w:val="Check14"/>
                  <w:enabled/>
                  <w:calcOnExit w:val="0"/>
                  <w:checkBox>
                    <w:sizeAuto/>
                    <w:default w:val="0"/>
                  </w:checkBox>
                </w:ffData>
              </w:fldChar>
            </w:r>
            <w:r w:rsidRPr="00312D2F">
              <w:rPr>
                <w:rFonts w:ascii="Times New Roman" w:hAnsi="Times New Roman" w:cs="Times New Roman"/>
                <w:bCs/>
              </w:rPr>
              <w:instrText xml:space="preserve"> FORMCHECKBOX </w:instrText>
            </w:r>
            <w:r w:rsidR="00DE76D8">
              <w:rPr>
                <w:rFonts w:ascii="Times New Roman" w:hAnsi="Times New Roman" w:cs="Times New Roman"/>
                <w:bCs/>
              </w:rPr>
            </w:r>
            <w:r w:rsidR="00DE76D8">
              <w:rPr>
                <w:rFonts w:ascii="Times New Roman" w:hAnsi="Times New Roman" w:cs="Times New Roman"/>
                <w:bCs/>
              </w:rPr>
              <w:fldChar w:fldCharType="separate"/>
            </w:r>
            <w:r w:rsidRPr="00312D2F">
              <w:rPr>
                <w:rFonts w:ascii="Times New Roman" w:hAnsi="Times New Roman" w:cs="Times New Roman"/>
                <w:bCs/>
              </w:rPr>
              <w:fldChar w:fldCharType="end"/>
            </w:r>
            <w:r w:rsidRPr="00312D2F">
              <w:rPr>
                <w:rFonts w:ascii="Times New Roman" w:hAnsi="Times New Roman" w:cs="Times New Roman"/>
                <w:bCs/>
              </w:rPr>
              <w:t xml:space="preserve"> ½ of the trustee payment taken out of my pay—the rest will be taken out of my spouses’ pay, </w:t>
            </w:r>
            <w:r>
              <w:rPr>
                <w:rFonts w:ascii="Times New Roman" w:hAnsi="Times New Roman" w:cs="Times New Roman"/>
                <w:bCs/>
              </w:rPr>
              <w:t>above</w:t>
            </w:r>
            <w:r w:rsidRPr="00312D2F">
              <w:rPr>
                <w:rFonts w:ascii="Times New Roman" w:hAnsi="Times New Roman" w:cs="Times New Roman"/>
                <w:bCs/>
              </w:rPr>
              <w:t xml:space="preserve">. </w:t>
            </w:r>
          </w:p>
        </w:tc>
      </w:tr>
    </w:tbl>
    <w:p w:rsidR="00695344" w:rsidRDefault="00695344" w:rsidP="00695344">
      <w:pPr>
        <w:rPr>
          <w:rFonts w:ascii="Times New Roman" w:hAnsi="Times New Roman" w:cs="Times New Roman"/>
          <w:sz w:val="24"/>
          <w:szCs w:val="24"/>
        </w:rPr>
      </w:pPr>
    </w:p>
    <w:p w:rsidR="00695344" w:rsidRDefault="00695344" w:rsidP="00695344">
      <w:pPr>
        <w:ind w:left="720" w:hanging="720"/>
        <w:jc w:val="both"/>
        <w:rPr>
          <w:rFonts w:ascii="Times New Roman" w:hAnsi="Times New Roman" w:cs="Times New Roman"/>
          <w:bCs/>
        </w:rPr>
      </w:pPr>
      <w:r w:rsidRPr="00461A52">
        <w:rPr>
          <w:rFonts w:ascii="Times New Roman" w:hAnsi="Times New Roman" w:cs="Times New Roman"/>
          <w:bCs/>
        </w:rPr>
        <w:fldChar w:fldCharType="begin">
          <w:ffData>
            <w:name w:val="Check14"/>
            <w:enabled/>
            <w:calcOnExit w:val="0"/>
            <w:checkBox>
              <w:sizeAuto/>
              <w:default w:val="0"/>
            </w:checkBox>
          </w:ffData>
        </w:fldChar>
      </w:r>
      <w:r w:rsidRPr="00461A52">
        <w:rPr>
          <w:rFonts w:ascii="Times New Roman" w:hAnsi="Times New Roman" w:cs="Times New Roman"/>
          <w:bCs/>
        </w:rPr>
        <w:instrText xml:space="preserve"> FORMCHECKBOX </w:instrText>
      </w:r>
      <w:r w:rsidR="00DE76D8">
        <w:rPr>
          <w:rFonts w:ascii="Times New Roman" w:hAnsi="Times New Roman" w:cs="Times New Roman"/>
          <w:bCs/>
        </w:rPr>
      </w:r>
      <w:r w:rsidR="00DE76D8">
        <w:rPr>
          <w:rFonts w:ascii="Times New Roman" w:hAnsi="Times New Roman" w:cs="Times New Roman"/>
          <w:bCs/>
        </w:rPr>
        <w:fldChar w:fldCharType="separate"/>
      </w:r>
      <w:r w:rsidRPr="00461A52">
        <w:rPr>
          <w:rFonts w:ascii="Times New Roman" w:hAnsi="Times New Roman" w:cs="Times New Roman"/>
          <w:bCs/>
        </w:rPr>
        <w:fldChar w:fldCharType="end"/>
      </w:r>
      <w:r>
        <w:rPr>
          <w:rFonts w:ascii="Times New Roman" w:hAnsi="Times New Roman" w:cs="Times New Roman"/>
          <w:bCs/>
        </w:rPr>
        <w:tab/>
        <w:t>(</w:t>
      </w:r>
      <w:r w:rsidRPr="000D0504">
        <w:rPr>
          <w:rFonts w:ascii="Times New Roman" w:hAnsi="Times New Roman" w:cs="Times New Roman"/>
          <w:bCs/>
          <w:i/>
        </w:rPr>
        <w:t>For cases assigned to Trustee Wyman only</w:t>
      </w:r>
      <w:r>
        <w:rPr>
          <w:rFonts w:ascii="Times New Roman" w:hAnsi="Times New Roman" w:cs="Times New Roman"/>
          <w:bCs/>
        </w:rPr>
        <w:t xml:space="preserve">) </w:t>
      </w:r>
      <w:r>
        <w:rPr>
          <w:rFonts w:ascii="Times New Roman" w:hAnsi="Times New Roman" w:cs="Times New Roman"/>
          <w:b/>
          <w:bCs/>
        </w:rPr>
        <w:t>Set up a</w:t>
      </w:r>
      <w:r w:rsidRPr="00F81ED9">
        <w:rPr>
          <w:rFonts w:ascii="Times New Roman" w:hAnsi="Times New Roman" w:cs="Times New Roman"/>
          <w:b/>
          <w:bCs/>
        </w:rPr>
        <w:t xml:space="preserve"> TFS Bill Pay</w:t>
      </w:r>
      <w:r>
        <w:rPr>
          <w:rFonts w:ascii="Times New Roman" w:hAnsi="Times New Roman" w:cs="Times New Roman"/>
          <w:b/>
          <w:bCs/>
        </w:rPr>
        <w:t xml:space="preserve"> account</w:t>
      </w:r>
      <w:r>
        <w:rPr>
          <w:rFonts w:ascii="Times New Roman" w:hAnsi="Times New Roman" w:cs="Times New Roman"/>
          <w:bCs/>
        </w:rPr>
        <w:t>, so that my/our payments due to the Chapter 13 Trustee (“Trustee”) will be drafted automatically from my/our bank account and sent directly to the Trustee by the program.</w:t>
      </w:r>
    </w:p>
    <w:p w:rsidR="00695344" w:rsidRPr="00F81ED9" w:rsidRDefault="00695344" w:rsidP="00695344">
      <w:pPr>
        <w:jc w:val="both"/>
        <w:rPr>
          <w:rFonts w:ascii="Times New Roman" w:hAnsi="Times New Roman" w:cs="Times New Roman"/>
          <w:bCs/>
        </w:rPr>
      </w:pPr>
      <w:r>
        <w:rPr>
          <w:rFonts w:ascii="Times New Roman" w:hAnsi="Times New Roman" w:cs="Times New Roman"/>
          <w:bCs/>
        </w:rPr>
        <w:t xml:space="preserve">I/We also understand that it will continue to be my/our responsibility to make sure that the payments are sent to Trustee Wyman. I/We further understand that until the commencement of the wage order or payment </w:t>
      </w:r>
      <w:r w:rsidRPr="00F81ED9">
        <w:rPr>
          <w:rFonts w:ascii="Times New Roman" w:hAnsi="Times New Roman" w:cs="Times New Roman"/>
          <w:bCs/>
        </w:rPr>
        <w:t>deduction by TFS Bill Pay, we will n</w:t>
      </w:r>
      <w:r>
        <w:rPr>
          <w:rFonts w:ascii="Times New Roman" w:hAnsi="Times New Roman" w:cs="Times New Roman"/>
          <w:bCs/>
        </w:rPr>
        <w:t xml:space="preserve">eed to send the payments to </w:t>
      </w:r>
      <w:r w:rsidRPr="00F81ED9">
        <w:rPr>
          <w:rFonts w:ascii="Times New Roman" w:hAnsi="Times New Roman" w:cs="Times New Roman"/>
          <w:bCs/>
        </w:rPr>
        <w:t>Trustee</w:t>
      </w:r>
      <w:r>
        <w:rPr>
          <w:rFonts w:ascii="Times New Roman" w:hAnsi="Times New Roman" w:cs="Times New Roman"/>
          <w:bCs/>
        </w:rPr>
        <w:t xml:space="preserve"> Wyman</w:t>
      </w:r>
      <w:r w:rsidRPr="00F81ED9">
        <w:rPr>
          <w:rFonts w:ascii="Times New Roman" w:hAnsi="Times New Roman" w:cs="Times New Roman"/>
          <w:bCs/>
        </w:rPr>
        <w:t xml:space="preserve"> at the below payment address:</w:t>
      </w:r>
    </w:p>
    <w:p w:rsidR="00695344" w:rsidRDefault="00695344" w:rsidP="00695344">
      <w:pPr>
        <w:jc w:val="center"/>
        <w:rPr>
          <w:rFonts w:ascii="Times New Roman" w:hAnsi="Times New Roman" w:cs="Times New Roman"/>
        </w:rPr>
      </w:pPr>
      <w:r w:rsidRPr="00F81ED9">
        <w:rPr>
          <w:rFonts w:ascii="Times New Roman" w:hAnsi="Times New Roman" w:cs="Times New Roman"/>
        </w:rPr>
        <w:t>[Trustee Payment Address]</w:t>
      </w:r>
    </w:p>
    <w:p w:rsidR="00695344" w:rsidRDefault="00695344" w:rsidP="00695344">
      <w:pPr>
        <w:rPr>
          <w:rFonts w:ascii="Times New Roman" w:hAnsi="Times New Roman" w:cs="Times New Roman"/>
        </w:rPr>
      </w:pPr>
      <w:r>
        <w:rPr>
          <w:rFonts w:ascii="Times New Roman" w:hAnsi="Times New Roman" w:cs="Times New Roman"/>
        </w:rPr>
        <w:t>Signed:</w:t>
      </w:r>
    </w:p>
    <w:p w:rsidR="00695344" w:rsidRDefault="00695344" w:rsidP="00695344">
      <w:pPr>
        <w:spacing w:after="0"/>
        <w:rPr>
          <w:rFonts w:ascii="Times New Roman" w:hAnsi="Times New Roman" w:cs="Times New Roman"/>
        </w:rPr>
      </w:pPr>
      <w:r>
        <w:rPr>
          <w:rFonts w:ascii="Times New Roman" w:hAnsi="Times New Roman" w:cs="Times New Roman"/>
        </w:rPr>
        <w:t>________________________________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w:t>
      </w:r>
    </w:p>
    <w:p w:rsidR="00695344" w:rsidRPr="00666CA5" w:rsidRDefault="00695344" w:rsidP="00695344">
      <w:pPr>
        <w:rPr>
          <w:rFonts w:ascii="Times New Roman" w:hAnsi="Times New Roman" w:cs="Times New Roman"/>
          <w:sz w:val="20"/>
          <w:szCs w:val="20"/>
        </w:rPr>
      </w:pPr>
      <w:r w:rsidRPr="00666CA5">
        <w:rPr>
          <w:rFonts w:ascii="Times New Roman" w:hAnsi="Times New Roman" w:cs="Times New Roman"/>
          <w:sz w:val="20"/>
          <w:szCs w:val="20"/>
        </w:rPr>
        <w:t>Debtor 1</w:t>
      </w:r>
      <w:r w:rsidRPr="00666CA5">
        <w:rPr>
          <w:rFonts w:ascii="Times New Roman" w:hAnsi="Times New Roman" w:cs="Times New Roman"/>
          <w:sz w:val="20"/>
          <w:szCs w:val="20"/>
        </w:rPr>
        <w:tab/>
      </w:r>
      <w:r w:rsidRPr="00666CA5">
        <w:rPr>
          <w:rFonts w:ascii="Times New Roman" w:hAnsi="Times New Roman" w:cs="Times New Roman"/>
          <w:sz w:val="20"/>
          <w:szCs w:val="20"/>
        </w:rPr>
        <w:tab/>
      </w:r>
      <w:r w:rsidRPr="00666CA5">
        <w:rPr>
          <w:rFonts w:ascii="Times New Roman" w:hAnsi="Times New Roman" w:cs="Times New Roman"/>
          <w:sz w:val="20"/>
          <w:szCs w:val="20"/>
        </w:rPr>
        <w:tab/>
      </w:r>
      <w:r w:rsidRPr="00666CA5">
        <w:rPr>
          <w:rFonts w:ascii="Times New Roman" w:hAnsi="Times New Roman" w:cs="Times New Roman"/>
          <w:sz w:val="20"/>
          <w:szCs w:val="20"/>
        </w:rPr>
        <w:tab/>
      </w:r>
      <w:r w:rsidRPr="00666CA5">
        <w:rPr>
          <w:rFonts w:ascii="Times New Roman" w:hAnsi="Times New Roman" w:cs="Times New Roman"/>
          <w:sz w:val="20"/>
          <w:szCs w:val="20"/>
        </w:rPr>
        <w:tab/>
      </w:r>
      <w:r w:rsidRPr="00666CA5">
        <w:rPr>
          <w:rFonts w:ascii="Times New Roman" w:hAnsi="Times New Roman" w:cs="Times New Roman"/>
          <w:sz w:val="20"/>
          <w:szCs w:val="20"/>
        </w:rPr>
        <w:tab/>
      </w:r>
      <w:r>
        <w:rPr>
          <w:rFonts w:ascii="Times New Roman" w:hAnsi="Times New Roman" w:cs="Times New Roman"/>
          <w:sz w:val="20"/>
          <w:szCs w:val="20"/>
        </w:rPr>
        <w:tab/>
        <w:t>Debtor 2</w:t>
      </w:r>
    </w:p>
    <w:p w:rsidR="00695344" w:rsidRPr="00695344" w:rsidRDefault="00695344">
      <w:pPr>
        <w:rPr>
          <w:rFonts w:ascii="Times New Roman" w:hAnsi="Times New Roman" w:cs="Times New Roman"/>
        </w:rPr>
      </w:pPr>
      <w:r>
        <w:rPr>
          <w:rFonts w:ascii="Times New Roman" w:hAnsi="Times New Roman" w:cs="Times New Roman"/>
        </w:rPr>
        <w:t>________________________________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w:t>
      </w:r>
      <w:r>
        <w:rPr>
          <w:rFonts w:ascii="Times New Roman" w:hAnsi="Times New Roman" w:cs="Times New Roman"/>
        </w:rPr>
        <w:tab/>
      </w:r>
    </w:p>
    <w:sectPr w:rsidR="00695344" w:rsidRPr="00695344" w:rsidSect="00695344">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6D8" w:rsidRDefault="00DE76D8" w:rsidP="006210A2">
      <w:pPr>
        <w:spacing w:after="0" w:line="240" w:lineRule="auto"/>
      </w:pPr>
      <w:r>
        <w:separator/>
      </w:r>
    </w:p>
  </w:endnote>
  <w:endnote w:type="continuationSeparator" w:id="0">
    <w:p w:rsidR="00DE76D8" w:rsidRDefault="00DE76D8" w:rsidP="00621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6D8" w:rsidRDefault="00DE76D8" w:rsidP="006210A2">
      <w:pPr>
        <w:spacing w:after="0" w:line="240" w:lineRule="auto"/>
      </w:pPr>
      <w:r>
        <w:separator/>
      </w:r>
    </w:p>
  </w:footnote>
  <w:footnote w:type="continuationSeparator" w:id="0">
    <w:p w:rsidR="00DE76D8" w:rsidRDefault="00DE76D8" w:rsidP="006210A2">
      <w:pPr>
        <w:spacing w:after="0" w:line="240" w:lineRule="auto"/>
      </w:pPr>
      <w:r>
        <w:continuationSeparator/>
      </w:r>
    </w:p>
  </w:footnote>
  <w:footnote w:id="1">
    <w:p w:rsidR="00256606" w:rsidRPr="00251F47" w:rsidRDefault="00256606" w:rsidP="00D674BA">
      <w:pPr>
        <w:pStyle w:val="FootnoteText"/>
        <w:jc w:val="both"/>
        <w:rPr>
          <w:rFonts w:ascii="Times New Roman" w:hAnsi="Times New Roman" w:cs="Times New Roman"/>
        </w:rPr>
      </w:pPr>
      <w:r w:rsidRPr="00251F47">
        <w:rPr>
          <w:rStyle w:val="FootnoteReference"/>
          <w:rFonts w:ascii="Times New Roman" w:hAnsi="Times New Roman" w:cs="Times New Roman"/>
        </w:rPr>
        <w:footnoteRef/>
      </w:r>
      <w:r w:rsidRPr="00251F47">
        <w:rPr>
          <w:rFonts w:ascii="Times New Roman" w:hAnsi="Times New Roman" w:cs="Times New Roman"/>
        </w:rPr>
        <w:t xml:space="preserve"> </w:t>
      </w:r>
      <w:r w:rsidR="00251F47" w:rsidRPr="00251F47">
        <w:rPr>
          <w:rFonts w:ascii="Times New Roman" w:hAnsi="Times New Roman" w:cs="Times New Roman"/>
        </w:rPr>
        <w:tab/>
        <w:t>TFS Bill Pay (http://www.tfsbillpay.com), a third party payment method specializing in</w:t>
      </w:r>
      <w:r w:rsidR="0075227D">
        <w:rPr>
          <w:rFonts w:ascii="Times New Roman" w:hAnsi="Times New Roman" w:cs="Times New Roman"/>
        </w:rPr>
        <w:t xml:space="preserve"> payments to trustees under</w:t>
      </w:r>
      <w:r w:rsidR="002F5EAC">
        <w:rPr>
          <w:rFonts w:ascii="Times New Roman" w:hAnsi="Times New Roman" w:cs="Times New Roman"/>
        </w:rPr>
        <w:t xml:space="preserve"> chapter 13 plan</w:t>
      </w:r>
      <w:r w:rsidR="0075227D">
        <w:rPr>
          <w:rFonts w:ascii="Times New Roman" w:hAnsi="Times New Roman" w:cs="Times New Roman"/>
        </w:rPr>
        <w:t>s</w:t>
      </w:r>
      <w:r w:rsidR="00251F47" w:rsidRPr="00251F47">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23D7A"/>
    <w:multiLevelType w:val="hybridMultilevel"/>
    <w:tmpl w:val="65E208A4"/>
    <w:lvl w:ilvl="0" w:tplc="CDE0A4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369"/>
    <w:rsid w:val="00060597"/>
    <w:rsid w:val="00251F47"/>
    <w:rsid w:val="00256606"/>
    <w:rsid w:val="002F0369"/>
    <w:rsid w:val="002F5EAC"/>
    <w:rsid w:val="0035324D"/>
    <w:rsid w:val="003E79F2"/>
    <w:rsid w:val="006210A2"/>
    <w:rsid w:val="00694819"/>
    <w:rsid w:val="00695344"/>
    <w:rsid w:val="006B0829"/>
    <w:rsid w:val="006F13FE"/>
    <w:rsid w:val="0075227D"/>
    <w:rsid w:val="007C0D1B"/>
    <w:rsid w:val="007D664E"/>
    <w:rsid w:val="0081417B"/>
    <w:rsid w:val="008D5C82"/>
    <w:rsid w:val="009F3A9D"/>
    <w:rsid w:val="00B314E5"/>
    <w:rsid w:val="00B6753C"/>
    <w:rsid w:val="00C161D3"/>
    <w:rsid w:val="00CE6893"/>
    <w:rsid w:val="00D674BA"/>
    <w:rsid w:val="00D768E0"/>
    <w:rsid w:val="00DE76D8"/>
    <w:rsid w:val="00EC099C"/>
    <w:rsid w:val="00F95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50B62-C0FF-413D-88B8-6D63D3973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0A2"/>
    <w:pPr>
      <w:ind w:left="720"/>
      <w:contextualSpacing/>
    </w:pPr>
  </w:style>
  <w:style w:type="paragraph" w:styleId="FootnoteText">
    <w:name w:val="footnote text"/>
    <w:basedOn w:val="Normal"/>
    <w:link w:val="FootnoteTextChar"/>
    <w:uiPriority w:val="99"/>
    <w:semiHidden/>
    <w:unhideWhenUsed/>
    <w:rsid w:val="006210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10A2"/>
    <w:rPr>
      <w:sz w:val="20"/>
      <w:szCs w:val="20"/>
    </w:rPr>
  </w:style>
  <w:style w:type="character" w:styleId="FootnoteReference">
    <w:name w:val="footnote reference"/>
    <w:basedOn w:val="DefaultParagraphFont"/>
    <w:uiPriority w:val="99"/>
    <w:semiHidden/>
    <w:unhideWhenUsed/>
    <w:rsid w:val="006210A2"/>
    <w:rPr>
      <w:vertAlign w:val="superscript"/>
    </w:rPr>
  </w:style>
  <w:style w:type="paragraph" w:styleId="BalloonText">
    <w:name w:val="Balloon Text"/>
    <w:basedOn w:val="Normal"/>
    <w:link w:val="BalloonTextChar"/>
    <w:uiPriority w:val="99"/>
    <w:semiHidden/>
    <w:unhideWhenUsed/>
    <w:rsid w:val="00F959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9C2"/>
    <w:rPr>
      <w:rFonts w:ascii="Segoe UI" w:hAnsi="Segoe UI" w:cs="Segoe UI"/>
      <w:sz w:val="18"/>
      <w:szCs w:val="18"/>
    </w:rPr>
  </w:style>
  <w:style w:type="table" w:styleId="TableGrid">
    <w:name w:val="Table Grid"/>
    <w:basedOn w:val="TableNormal"/>
    <w:uiPriority w:val="39"/>
    <w:rsid w:val="00695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A8D30-A6D7-4299-84CA-B7CC4EAE7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U.S. Bankruptcy Court, District of South Carolina</Company>
  <LinksUpToDate>false</LinksUpToDate>
  <CharactersWithSpaces>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Powell</dc:creator>
  <cp:keywords/>
  <dc:description/>
  <cp:lastModifiedBy>Charles Williamson</cp:lastModifiedBy>
  <cp:revision>2</cp:revision>
  <cp:lastPrinted>2017-03-06T18:58:00Z</cp:lastPrinted>
  <dcterms:created xsi:type="dcterms:W3CDTF">2017-03-09T19:23:00Z</dcterms:created>
  <dcterms:modified xsi:type="dcterms:W3CDTF">2017-03-09T19:23:00Z</dcterms:modified>
</cp:coreProperties>
</file>